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D96" w:rsidRPr="003D67FA" w:rsidRDefault="00C252B8" w:rsidP="003D67FA">
      <w:pPr>
        <w:jc w:val="center"/>
        <w:rPr>
          <w:b/>
          <w:sz w:val="36"/>
          <w:szCs w:val="36"/>
          <w:lang w:val="tr-TR"/>
        </w:rPr>
      </w:pPr>
      <w:r w:rsidRPr="003D67FA">
        <w:rPr>
          <w:b/>
          <w:sz w:val="36"/>
          <w:szCs w:val="36"/>
          <w:lang w:val="tr-TR"/>
        </w:rPr>
        <w:t>USS VERİ AKIŞ SAYILARI HESAPLAMA REHBERİ</w:t>
      </w:r>
    </w:p>
    <w:p w:rsidR="00CF7EC6" w:rsidRPr="003D67FA" w:rsidRDefault="00CF7EC6">
      <w:pPr>
        <w:rPr>
          <w:b/>
          <w:sz w:val="36"/>
          <w:szCs w:val="36"/>
          <w:lang w:val="tr-TR"/>
        </w:rPr>
      </w:pPr>
      <w:r w:rsidRPr="003D67FA">
        <w:rPr>
          <w:b/>
          <w:sz w:val="36"/>
          <w:szCs w:val="36"/>
          <w:lang w:val="tr-TR"/>
        </w:rPr>
        <w:t>MUAYENE</w:t>
      </w:r>
    </w:p>
    <w:p w:rsidR="00CF7EC6" w:rsidRDefault="00CF7EC6">
      <w:pPr>
        <w:rPr>
          <w:lang w:val="tr-TR"/>
        </w:rPr>
      </w:pPr>
      <w:r>
        <w:rPr>
          <w:noProof/>
        </w:rPr>
        <w:drawing>
          <wp:inline distT="0" distB="0" distL="0" distR="0">
            <wp:extent cx="4504762" cy="307619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uayeneVeriAkisSayilari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4762" cy="30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7EC6" w:rsidRDefault="00CF7EC6">
      <w:pPr>
        <w:rPr>
          <w:lang w:val="tr-TR"/>
        </w:rPr>
      </w:pPr>
      <w:r>
        <w:rPr>
          <w:lang w:val="tr-TR"/>
        </w:rPr>
        <w:t>Bu alanda yer alan hesaplamalardan Kayıt Sayısı</w:t>
      </w:r>
      <w:r w:rsidR="005A633B">
        <w:rPr>
          <w:lang w:val="tr-TR"/>
        </w:rPr>
        <w:t xml:space="preserve"> ve Tanı Sayısı</w:t>
      </w:r>
      <w:r>
        <w:rPr>
          <w:lang w:val="tr-TR"/>
        </w:rPr>
        <w:t xml:space="preserve"> dışındakiler SUT kodları üzerinden elde edilmektedir.</w:t>
      </w:r>
    </w:p>
    <w:p w:rsidR="00CF7EC6" w:rsidRDefault="00CF7EC6">
      <w:pPr>
        <w:rPr>
          <w:lang w:val="tr-TR"/>
        </w:rPr>
      </w:pPr>
      <w:r w:rsidRPr="005A2273">
        <w:rPr>
          <w:b/>
          <w:lang w:val="tr-TR"/>
        </w:rPr>
        <w:t>Kayıt Sayısı :</w:t>
      </w:r>
      <w:r>
        <w:rPr>
          <w:lang w:val="tr-TR"/>
        </w:rPr>
        <w:t xml:space="preserve"> 101 Hasta Kayıt Paketlerinden </w:t>
      </w:r>
      <w:r w:rsidR="003D67FA">
        <w:rPr>
          <w:lang w:val="tr-TR"/>
        </w:rPr>
        <w:t xml:space="preserve">KABUL_ZAMANI alanı dolu olup </w:t>
      </w:r>
      <w:r w:rsidRPr="00CF7EC6">
        <w:rPr>
          <w:lang w:val="tr-TR"/>
        </w:rPr>
        <w:t>YATIS_KABUL_ZAMANI</w:t>
      </w:r>
      <w:r>
        <w:rPr>
          <w:lang w:val="tr-TR"/>
        </w:rPr>
        <w:t xml:space="preserve"> alanı boş olan tüm gönderimler Kayıt Sayısı olaarak değerlendirmektedir. </w:t>
      </w:r>
      <w:r w:rsidRPr="00CF7EC6">
        <w:rPr>
          <w:lang w:val="tr-TR"/>
        </w:rPr>
        <w:t>YATIS_KABUL_ZAMANI</w:t>
      </w:r>
      <w:r>
        <w:rPr>
          <w:lang w:val="tr-TR"/>
        </w:rPr>
        <w:t xml:space="preserve"> dolu olanlar ise “Yatış Sayısı” isminde farklı bir başlıkta hesaplanmaktadır ancak</w:t>
      </w:r>
      <w:r w:rsidR="005A2273">
        <w:rPr>
          <w:lang w:val="tr-TR"/>
        </w:rPr>
        <w:t xml:space="preserve"> şu an Dashboardda gösterilmemektedir.</w:t>
      </w:r>
    </w:p>
    <w:p w:rsidR="005A2273" w:rsidRDefault="005A2273">
      <w:pPr>
        <w:rPr>
          <w:lang w:val="tr-TR"/>
        </w:rPr>
      </w:pPr>
      <w:r w:rsidRPr="005A2273">
        <w:rPr>
          <w:b/>
          <w:lang w:val="tr-TR"/>
        </w:rPr>
        <w:t>N. Muayene Sayısı :</w:t>
      </w:r>
      <w:r>
        <w:rPr>
          <w:lang w:val="tr-TR"/>
        </w:rPr>
        <w:t xml:space="preserve"> 102 Hizmet/İlaç/Malzeme Bilgisi paketinde ISLEM_KODU alanı aşağıdaki listede yer alan</w:t>
      </w:r>
      <w:r w:rsidR="005A633B">
        <w:rPr>
          <w:lang w:val="tr-TR"/>
        </w:rPr>
        <w:t xml:space="preserve"> işlemlerden GERCEKLESME_ZAMANI alanı dolu olanların</w:t>
      </w:r>
      <w:r>
        <w:rPr>
          <w:lang w:val="tr-TR"/>
        </w:rPr>
        <w:t xml:space="preserve"> tamamı Normal Muayene olarak değerlendirilmektedir.</w:t>
      </w:r>
    </w:p>
    <w:tbl>
      <w:tblPr>
        <w:tblW w:w="7140" w:type="dxa"/>
        <w:tblInd w:w="-5" w:type="dxa"/>
        <w:tblLook w:val="04A0" w:firstRow="1" w:lastRow="0" w:firstColumn="1" w:lastColumn="0" w:noHBand="0" w:noVBand="1"/>
      </w:tblPr>
      <w:tblGrid>
        <w:gridCol w:w="884"/>
        <w:gridCol w:w="6400"/>
      </w:tblGrid>
      <w:tr w:rsidR="005A2273" w:rsidRPr="005A2273" w:rsidTr="005A2273">
        <w:trPr>
          <w:trHeight w:val="25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5A2273" w:rsidRPr="005A2273" w:rsidRDefault="005A2273" w:rsidP="005A22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A22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KODU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5A2273" w:rsidRPr="005A2273" w:rsidRDefault="005A2273" w:rsidP="005A22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A22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SUT_ISLEM_ADI</w:t>
            </w:r>
          </w:p>
        </w:tc>
      </w:tr>
      <w:tr w:rsidR="005A2273" w:rsidRPr="005A2273" w:rsidTr="005A227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273" w:rsidRPr="005A2273" w:rsidRDefault="005A2273" w:rsidP="005A2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22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520030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273" w:rsidRPr="005A2273" w:rsidRDefault="005A2273" w:rsidP="005A2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22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Normal poliklinik muayenesi</w:t>
            </w:r>
          </w:p>
        </w:tc>
      </w:tr>
      <w:tr w:rsidR="005A2273" w:rsidRPr="005A2273" w:rsidTr="005A227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273" w:rsidRPr="005A2273" w:rsidRDefault="005A2273" w:rsidP="005A2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22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520031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273" w:rsidRPr="005A2273" w:rsidRDefault="005A2273" w:rsidP="005A2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22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Sevki yapılan muayene</w:t>
            </w:r>
          </w:p>
        </w:tc>
      </w:tr>
      <w:tr w:rsidR="005A2273" w:rsidRPr="005A2273" w:rsidTr="005A227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273" w:rsidRPr="005A2273" w:rsidRDefault="005A2273" w:rsidP="005A2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22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520032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273" w:rsidRPr="005A2273" w:rsidRDefault="005A2273" w:rsidP="005A2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22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İcapçı nöbetinde yapılan muayene</w:t>
            </w:r>
          </w:p>
        </w:tc>
      </w:tr>
      <w:tr w:rsidR="005A2273" w:rsidRPr="005A2273" w:rsidTr="005A227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273" w:rsidRPr="005A2273" w:rsidRDefault="005A2273" w:rsidP="005A2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22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520033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273" w:rsidRPr="005A2273" w:rsidRDefault="005A2273" w:rsidP="005A2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22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Psikiyatri-Çocuk psikiyatrisi uzman hekim muayenesi</w:t>
            </w:r>
          </w:p>
        </w:tc>
      </w:tr>
      <w:tr w:rsidR="005A2273" w:rsidRPr="005A2273" w:rsidTr="005A227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273" w:rsidRPr="005A2273" w:rsidRDefault="005A2273" w:rsidP="005A2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22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520034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273" w:rsidRPr="005A2273" w:rsidRDefault="005A2273" w:rsidP="005A2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22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Yan dal uzman hekim muayenesi, ikinci basamak sağlık tesislerinde</w:t>
            </w:r>
          </w:p>
        </w:tc>
      </w:tr>
      <w:tr w:rsidR="005A2273" w:rsidRPr="005A2273" w:rsidTr="005A227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273" w:rsidRPr="005A2273" w:rsidRDefault="005A2273" w:rsidP="005A2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22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520035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273" w:rsidRPr="005A2273" w:rsidRDefault="005A2273" w:rsidP="005A2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22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Yan dal uzman hekim muayenesi, üçüncü basamak sağlık tesislerinde</w:t>
            </w:r>
          </w:p>
        </w:tc>
      </w:tr>
      <w:tr w:rsidR="005A2273" w:rsidRPr="005A2273" w:rsidTr="005A227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273" w:rsidRPr="005A2273" w:rsidRDefault="005A2273" w:rsidP="005A2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22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520036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273" w:rsidRPr="005A2273" w:rsidRDefault="005A2273" w:rsidP="005A2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22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Meslek hastalıkları muayenesi</w:t>
            </w:r>
          </w:p>
        </w:tc>
      </w:tr>
      <w:tr w:rsidR="005A2273" w:rsidRPr="005A2273" w:rsidTr="005A227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273" w:rsidRPr="005A2273" w:rsidRDefault="005A2273" w:rsidP="005A2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22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520037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273" w:rsidRPr="005A2273" w:rsidRDefault="005A2273" w:rsidP="005A2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22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KONTROL MUAYENESI</w:t>
            </w:r>
          </w:p>
        </w:tc>
      </w:tr>
      <w:tr w:rsidR="005A2273" w:rsidRPr="005A2273" w:rsidTr="005A227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273" w:rsidRPr="005A2273" w:rsidRDefault="005A2273" w:rsidP="005A2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22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520038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273" w:rsidRPr="005A2273" w:rsidRDefault="005A2273" w:rsidP="005A2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22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Çocuk muayenesi (0-24 ay arası)</w:t>
            </w:r>
          </w:p>
        </w:tc>
      </w:tr>
      <w:tr w:rsidR="005A2273" w:rsidRPr="005A2273" w:rsidTr="005A227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273" w:rsidRPr="005A2273" w:rsidRDefault="005A2273" w:rsidP="005A2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22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520039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273" w:rsidRPr="005A2273" w:rsidRDefault="005A2273" w:rsidP="005A2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22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Çocuk muayenesi (25 ay-6 yaş arası)</w:t>
            </w:r>
          </w:p>
        </w:tc>
      </w:tr>
      <w:tr w:rsidR="005A2273" w:rsidRPr="005A2273" w:rsidTr="005A227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273" w:rsidRPr="005A2273" w:rsidRDefault="005A2273" w:rsidP="005A2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22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520040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273" w:rsidRPr="005A2273" w:rsidRDefault="005A2273" w:rsidP="005A2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22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Çocuk muayenesi (6 yaş üzeri)</w:t>
            </w:r>
          </w:p>
        </w:tc>
      </w:tr>
      <w:tr w:rsidR="005A2273" w:rsidRPr="005A2273" w:rsidTr="005A227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273" w:rsidRPr="005A2273" w:rsidRDefault="005A2273" w:rsidP="005A2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22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520042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273" w:rsidRPr="005A2273" w:rsidRDefault="005A2273" w:rsidP="005A2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22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65 yaş üstü hasta muayenesi</w:t>
            </w:r>
          </w:p>
        </w:tc>
      </w:tr>
      <w:tr w:rsidR="005A2273" w:rsidRPr="005A2273" w:rsidTr="005A227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273" w:rsidRPr="005A2273" w:rsidRDefault="005A2273" w:rsidP="005A2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22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520050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273" w:rsidRPr="005A2273" w:rsidRDefault="005A2273" w:rsidP="005A2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22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Sağlık kurulu raporu</w:t>
            </w:r>
          </w:p>
        </w:tc>
      </w:tr>
      <w:tr w:rsidR="005A2273" w:rsidRPr="005A2273" w:rsidTr="005A227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273" w:rsidRPr="005A2273" w:rsidRDefault="005A2273" w:rsidP="005A2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22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520051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273" w:rsidRPr="005A2273" w:rsidRDefault="005A2273" w:rsidP="005A2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22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Uzman hekim raporu</w:t>
            </w:r>
          </w:p>
        </w:tc>
      </w:tr>
      <w:tr w:rsidR="005A2273" w:rsidRPr="005A2273" w:rsidTr="005A227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273" w:rsidRPr="005A2273" w:rsidRDefault="005A2273" w:rsidP="005A2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22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520052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273" w:rsidRPr="005A2273" w:rsidRDefault="005A2273" w:rsidP="005A2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22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Meslek hastalıklarının tespiti için hekim görüş raporu</w:t>
            </w:r>
          </w:p>
        </w:tc>
      </w:tr>
      <w:tr w:rsidR="005A2273" w:rsidRPr="005A2273" w:rsidTr="005A227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273" w:rsidRPr="005A2273" w:rsidRDefault="005A2273" w:rsidP="005A2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22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520070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273" w:rsidRPr="005A2273" w:rsidRDefault="005A2273" w:rsidP="005A2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22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Genel anestezi altında muayene</w:t>
            </w:r>
          </w:p>
        </w:tc>
      </w:tr>
      <w:tr w:rsidR="005A2273" w:rsidRPr="005A2273" w:rsidTr="005A227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273" w:rsidRPr="005A2273" w:rsidRDefault="005A2273" w:rsidP="005A2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22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520080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273" w:rsidRPr="005A2273" w:rsidRDefault="005A2273" w:rsidP="005A2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22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Birinci basamak poliklinik muayenesi</w:t>
            </w:r>
          </w:p>
        </w:tc>
      </w:tr>
      <w:tr w:rsidR="005A2273" w:rsidRPr="005A2273" w:rsidTr="005A227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273" w:rsidRPr="005A2273" w:rsidRDefault="005A2273" w:rsidP="005A2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22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520090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273" w:rsidRPr="005A2273" w:rsidRDefault="005A2273" w:rsidP="005A22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22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Birinci basamaktan sevk halinde poliklinik muayenesi</w:t>
            </w:r>
          </w:p>
        </w:tc>
      </w:tr>
    </w:tbl>
    <w:p w:rsidR="005A2273" w:rsidRDefault="005A2273">
      <w:pPr>
        <w:rPr>
          <w:lang w:val="tr-TR"/>
        </w:rPr>
      </w:pPr>
    </w:p>
    <w:p w:rsidR="005A2273" w:rsidRDefault="00F86498" w:rsidP="005A2273">
      <w:pPr>
        <w:rPr>
          <w:lang w:val="tr-TR"/>
        </w:rPr>
      </w:pPr>
      <w:r>
        <w:rPr>
          <w:b/>
          <w:lang w:val="tr-TR"/>
        </w:rPr>
        <w:t>A</w:t>
      </w:r>
      <w:r w:rsidR="005A2273" w:rsidRPr="005A2273">
        <w:rPr>
          <w:b/>
          <w:lang w:val="tr-TR"/>
        </w:rPr>
        <w:t>. Muayene Sayısı :</w:t>
      </w:r>
      <w:r w:rsidR="005A2273">
        <w:rPr>
          <w:lang w:val="tr-TR"/>
        </w:rPr>
        <w:t xml:space="preserve"> 102 Hizmet/İlaç/Malzeme Bilgisi paketinde ISLEM_KODU alanı aşağıdaki listede yer alan </w:t>
      </w:r>
      <w:r w:rsidR="005A633B">
        <w:rPr>
          <w:lang w:val="tr-TR"/>
        </w:rPr>
        <w:t xml:space="preserve">işlemlerden GERCEKLESME_ZAMANI alanı dolu olanların </w:t>
      </w:r>
      <w:r w:rsidR="005A2273">
        <w:rPr>
          <w:lang w:val="tr-TR"/>
        </w:rPr>
        <w:t xml:space="preserve">tamamı </w:t>
      </w:r>
      <w:r>
        <w:rPr>
          <w:lang w:val="tr-TR"/>
        </w:rPr>
        <w:t>Acil</w:t>
      </w:r>
      <w:r w:rsidR="005A2273">
        <w:rPr>
          <w:lang w:val="tr-TR"/>
        </w:rPr>
        <w:t xml:space="preserve"> Muayene olarak değerlendirilmektedir.</w:t>
      </w:r>
    </w:p>
    <w:tbl>
      <w:tblPr>
        <w:tblW w:w="7140" w:type="dxa"/>
        <w:tblInd w:w="-5" w:type="dxa"/>
        <w:tblLook w:val="04A0" w:firstRow="1" w:lastRow="0" w:firstColumn="1" w:lastColumn="0" w:noHBand="0" w:noVBand="1"/>
      </w:tblPr>
      <w:tblGrid>
        <w:gridCol w:w="884"/>
        <w:gridCol w:w="6400"/>
      </w:tblGrid>
      <w:tr w:rsidR="00F86498" w:rsidRPr="00F86498" w:rsidTr="00F86498">
        <w:trPr>
          <w:trHeight w:val="25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F86498" w:rsidRPr="00F86498" w:rsidRDefault="00F86498" w:rsidP="00F864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864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KODU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F86498" w:rsidRPr="00F86498" w:rsidRDefault="00F86498" w:rsidP="00F864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864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SUT_ISLEM_ADI</w:t>
            </w:r>
          </w:p>
        </w:tc>
      </w:tr>
      <w:tr w:rsidR="00F86498" w:rsidRPr="00F86498" w:rsidTr="00F86498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498" w:rsidRPr="00F86498" w:rsidRDefault="00F86498" w:rsidP="00F864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64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520020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498" w:rsidRPr="00F86498" w:rsidRDefault="00F86498" w:rsidP="00F864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64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Acil poliklinik muayenesi </w:t>
            </w:r>
          </w:p>
        </w:tc>
      </w:tr>
      <w:tr w:rsidR="00F86498" w:rsidRPr="00F86498" w:rsidTr="00F86498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498" w:rsidRPr="00F86498" w:rsidRDefault="00F86498" w:rsidP="00F864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64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520021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498" w:rsidRPr="00F86498" w:rsidRDefault="00F86498" w:rsidP="00F864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64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Yeşil alan muayenesi</w:t>
            </w:r>
          </w:p>
        </w:tc>
      </w:tr>
    </w:tbl>
    <w:p w:rsidR="00F86498" w:rsidRDefault="00F86498" w:rsidP="005A2273">
      <w:pPr>
        <w:rPr>
          <w:lang w:val="tr-TR"/>
        </w:rPr>
      </w:pPr>
    </w:p>
    <w:p w:rsidR="003D67FA" w:rsidRDefault="003D67FA" w:rsidP="003D67FA">
      <w:pPr>
        <w:rPr>
          <w:lang w:val="tr-TR"/>
        </w:rPr>
      </w:pPr>
      <w:r>
        <w:rPr>
          <w:b/>
          <w:lang w:val="tr-TR"/>
        </w:rPr>
        <w:t>D</w:t>
      </w:r>
      <w:r w:rsidRPr="005A2273">
        <w:rPr>
          <w:b/>
          <w:lang w:val="tr-TR"/>
        </w:rPr>
        <w:t>. Muayene Sayısı :</w:t>
      </w:r>
      <w:r>
        <w:rPr>
          <w:lang w:val="tr-TR"/>
        </w:rPr>
        <w:t xml:space="preserve"> 102 Hizmet/İlaç/Malzeme Bilgisi paketinde ISLEM_KODU alanı aşağıdaki listede yer alan </w:t>
      </w:r>
      <w:r w:rsidR="005A633B">
        <w:rPr>
          <w:lang w:val="tr-TR"/>
        </w:rPr>
        <w:t>işlemlerden GERCEKLESME_ZAMANI alanı dolu olanların tamamı</w:t>
      </w:r>
      <w:r>
        <w:rPr>
          <w:lang w:val="tr-TR"/>
        </w:rPr>
        <w:t xml:space="preserve"> Diş Muayene olarak değerlendirilmektedir.</w:t>
      </w:r>
    </w:p>
    <w:tbl>
      <w:tblPr>
        <w:tblW w:w="7140" w:type="dxa"/>
        <w:tblInd w:w="-5" w:type="dxa"/>
        <w:tblLook w:val="04A0" w:firstRow="1" w:lastRow="0" w:firstColumn="1" w:lastColumn="0" w:noHBand="0" w:noVBand="1"/>
      </w:tblPr>
      <w:tblGrid>
        <w:gridCol w:w="884"/>
        <w:gridCol w:w="6400"/>
      </w:tblGrid>
      <w:tr w:rsidR="003D67FA" w:rsidRPr="003D67FA" w:rsidTr="003D67FA">
        <w:trPr>
          <w:trHeight w:val="25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3D67FA" w:rsidRPr="003D67FA" w:rsidRDefault="003D67FA" w:rsidP="003D67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D67F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KODU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3D67FA" w:rsidRPr="003D67FA" w:rsidRDefault="003D67FA" w:rsidP="003D67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D67F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SUT_ISLEM_ADI</w:t>
            </w:r>
          </w:p>
        </w:tc>
      </w:tr>
      <w:tr w:rsidR="003D67FA" w:rsidRPr="003D67FA" w:rsidTr="003D67F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7FA" w:rsidRPr="003D67FA" w:rsidRDefault="003D67FA" w:rsidP="003D67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67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401010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7FA" w:rsidRPr="003D67FA" w:rsidRDefault="003D67FA" w:rsidP="003D67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67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Diş hekimi muayenesi</w:t>
            </w:r>
          </w:p>
        </w:tc>
      </w:tr>
      <w:tr w:rsidR="003D67FA" w:rsidRPr="003D67FA" w:rsidTr="003D67F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7FA" w:rsidRPr="003D67FA" w:rsidRDefault="003D67FA" w:rsidP="003D67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67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401020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7FA" w:rsidRPr="003D67FA" w:rsidRDefault="003D67FA" w:rsidP="003D67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67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Uzman diş hekimi muayenesi</w:t>
            </w:r>
          </w:p>
        </w:tc>
      </w:tr>
    </w:tbl>
    <w:p w:rsidR="003D67FA" w:rsidRDefault="003D67FA" w:rsidP="003D67FA">
      <w:pPr>
        <w:rPr>
          <w:lang w:val="tr-TR"/>
        </w:rPr>
      </w:pPr>
    </w:p>
    <w:p w:rsidR="003D67FA" w:rsidRDefault="003D67FA" w:rsidP="003D67FA">
      <w:pPr>
        <w:rPr>
          <w:lang w:val="tr-TR"/>
        </w:rPr>
      </w:pPr>
      <w:r>
        <w:rPr>
          <w:b/>
          <w:lang w:val="tr-TR"/>
        </w:rPr>
        <w:t>Konsültasyon</w:t>
      </w:r>
      <w:r w:rsidRPr="005A2273">
        <w:rPr>
          <w:b/>
          <w:lang w:val="tr-TR"/>
        </w:rPr>
        <w:t xml:space="preserve"> Sayısı :</w:t>
      </w:r>
      <w:r>
        <w:rPr>
          <w:lang w:val="tr-TR"/>
        </w:rPr>
        <w:t xml:space="preserve"> 102 Hizmet/İlaç/Malzeme Bilgisi paketinde ISLEM_KODU alanı aşağıdaki listede yer alan </w:t>
      </w:r>
      <w:r w:rsidR="005A633B">
        <w:rPr>
          <w:lang w:val="tr-TR"/>
        </w:rPr>
        <w:t>işlemlerden GERCEKLESME_ZAMANI alanı dolu olanların tamamı Konsültasyon</w:t>
      </w:r>
      <w:r>
        <w:rPr>
          <w:lang w:val="tr-TR"/>
        </w:rPr>
        <w:t xml:space="preserve"> olarak değerlendirilmektedir.</w:t>
      </w:r>
    </w:p>
    <w:tbl>
      <w:tblPr>
        <w:tblW w:w="7140" w:type="dxa"/>
        <w:tblInd w:w="-5" w:type="dxa"/>
        <w:tblLook w:val="04A0" w:firstRow="1" w:lastRow="0" w:firstColumn="1" w:lastColumn="0" w:noHBand="0" w:noVBand="1"/>
      </w:tblPr>
      <w:tblGrid>
        <w:gridCol w:w="884"/>
        <w:gridCol w:w="6400"/>
      </w:tblGrid>
      <w:tr w:rsidR="003D67FA" w:rsidRPr="003D67FA" w:rsidTr="003D67FA">
        <w:trPr>
          <w:trHeight w:val="25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3D67FA" w:rsidRPr="003D67FA" w:rsidRDefault="003D67FA" w:rsidP="003D67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D67F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KODU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3D67FA" w:rsidRPr="003D67FA" w:rsidRDefault="003D67FA" w:rsidP="003D67F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D67F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SUT_ISLEM_ADI</w:t>
            </w:r>
          </w:p>
        </w:tc>
      </w:tr>
      <w:tr w:rsidR="003D67FA" w:rsidRPr="003D67FA" w:rsidTr="003D67F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7FA" w:rsidRPr="003D67FA" w:rsidRDefault="003D67FA" w:rsidP="003D67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67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520010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7FA" w:rsidRPr="003D67FA" w:rsidRDefault="003D67FA" w:rsidP="003D67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67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Konsültasyon, diğer</w:t>
            </w:r>
          </w:p>
        </w:tc>
      </w:tr>
      <w:tr w:rsidR="003D67FA" w:rsidRPr="003D67FA" w:rsidTr="003D67F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7FA" w:rsidRPr="003D67FA" w:rsidRDefault="003D67FA" w:rsidP="003D67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67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520011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7FA" w:rsidRPr="003D67FA" w:rsidRDefault="003D67FA" w:rsidP="003D67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67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Konsültasyon, poliklinik</w:t>
            </w:r>
          </w:p>
        </w:tc>
      </w:tr>
      <w:tr w:rsidR="003D67FA" w:rsidRPr="003D67FA" w:rsidTr="003D67F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7FA" w:rsidRPr="003D67FA" w:rsidRDefault="003D67FA" w:rsidP="003D67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67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520012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7FA" w:rsidRPr="003D67FA" w:rsidRDefault="003D67FA" w:rsidP="003D67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67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Konsültasyon, servis</w:t>
            </w:r>
          </w:p>
        </w:tc>
      </w:tr>
      <w:tr w:rsidR="003D67FA" w:rsidRPr="003D67FA" w:rsidTr="003D67F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7FA" w:rsidRPr="003D67FA" w:rsidRDefault="003D67FA" w:rsidP="003D67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67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520013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7FA" w:rsidRPr="003D67FA" w:rsidRDefault="003D67FA" w:rsidP="003D67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67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Konsültasyon, acil</w:t>
            </w:r>
          </w:p>
        </w:tc>
      </w:tr>
      <w:tr w:rsidR="003D67FA" w:rsidRPr="003D67FA" w:rsidTr="003D67FA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7FA" w:rsidRPr="003D67FA" w:rsidRDefault="003D67FA" w:rsidP="003D67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67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520014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7FA" w:rsidRPr="003D67FA" w:rsidRDefault="003D67FA" w:rsidP="003D67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67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Konsültasyon, başka hastaneden gelen</w:t>
            </w:r>
          </w:p>
        </w:tc>
      </w:tr>
    </w:tbl>
    <w:p w:rsidR="003D67FA" w:rsidRDefault="003D67FA" w:rsidP="003D67FA">
      <w:pPr>
        <w:rPr>
          <w:lang w:val="tr-TR"/>
        </w:rPr>
      </w:pPr>
    </w:p>
    <w:p w:rsidR="003D67FA" w:rsidRDefault="003D67FA" w:rsidP="003D67FA">
      <w:pPr>
        <w:rPr>
          <w:lang w:val="tr-TR"/>
        </w:rPr>
      </w:pPr>
      <w:r>
        <w:rPr>
          <w:b/>
          <w:lang w:val="tr-TR"/>
        </w:rPr>
        <w:t>Tanı</w:t>
      </w:r>
      <w:r w:rsidRPr="005A2273">
        <w:rPr>
          <w:b/>
          <w:lang w:val="tr-TR"/>
        </w:rPr>
        <w:t xml:space="preserve"> Sayısı :</w:t>
      </w:r>
      <w:r>
        <w:rPr>
          <w:lang w:val="tr-TR"/>
        </w:rPr>
        <w:t xml:space="preserve"> </w:t>
      </w:r>
      <w:r w:rsidR="005A633B">
        <w:rPr>
          <w:lang w:val="tr-TR"/>
        </w:rPr>
        <w:t>KABUL_ZAMANI dolu ol</w:t>
      </w:r>
      <w:r w:rsidR="00734935">
        <w:rPr>
          <w:lang w:val="tr-TR"/>
        </w:rPr>
        <w:t>a</w:t>
      </w:r>
      <w:r w:rsidR="005A633B">
        <w:rPr>
          <w:lang w:val="tr-TR"/>
        </w:rPr>
        <w:t>rak gelen 10</w:t>
      </w:r>
      <w:r w:rsidR="00734935">
        <w:rPr>
          <w:lang w:val="tr-TR"/>
        </w:rPr>
        <w:t>1 paketlerine bağlı</w:t>
      </w:r>
      <w:r w:rsidR="005A633B">
        <w:rPr>
          <w:lang w:val="tr-TR"/>
        </w:rPr>
        <w:t xml:space="preserve"> (Aynı SYSTakipNo) 103 Muayene Bilgisi Kayıt paketindeki TANI_BILGISI altında yer alan her ICD10 bir tanı olarak değerlendirilmektedir.</w:t>
      </w:r>
    </w:p>
    <w:p w:rsidR="003D67FA" w:rsidRDefault="003D67FA" w:rsidP="003D67FA">
      <w:pPr>
        <w:rPr>
          <w:lang w:val="tr-TR"/>
        </w:rPr>
      </w:pPr>
    </w:p>
    <w:p w:rsidR="00734935" w:rsidRDefault="00734935" w:rsidP="00734935">
      <w:pPr>
        <w:rPr>
          <w:b/>
          <w:sz w:val="36"/>
          <w:szCs w:val="36"/>
          <w:lang w:val="tr-TR"/>
        </w:rPr>
      </w:pPr>
    </w:p>
    <w:p w:rsidR="00734935" w:rsidRDefault="00734935" w:rsidP="00734935">
      <w:pPr>
        <w:rPr>
          <w:b/>
          <w:sz w:val="36"/>
          <w:szCs w:val="36"/>
          <w:lang w:val="tr-TR"/>
        </w:rPr>
      </w:pPr>
    </w:p>
    <w:p w:rsidR="00734935" w:rsidRDefault="00734935" w:rsidP="00734935">
      <w:pPr>
        <w:rPr>
          <w:b/>
          <w:sz w:val="36"/>
          <w:szCs w:val="36"/>
          <w:lang w:val="tr-TR"/>
        </w:rPr>
      </w:pPr>
    </w:p>
    <w:p w:rsidR="00734935" w:rsidRPr="003D67FA" w:rsidRDefault="00734935" w:rsidP="00734935">
      <w:pPr>
        <w:rPr>
          <w:b/>
          <w:sz w:val="36"/>
          <w:szCs w:val="36"/>
          <w:lang w:val="tr-TR"/>
        </w:rPr>
      </w:pPr>
      <w:r>
        <w:rPr>
          <w:b/>
          <w:sz w:val="36"/>
          <w:szCs w:val="36"/>
          <w:lang w:val="tr-TR"/>
        </w:rPr>
        <w:lastRenderedPageBreak/>
        <w:t>İLAÇ</w:t>
      </w:r>
    </w:p>
    <w:p w:rsidR="00734935" w:rsidRDefault="00734935" w:rsidP="00734935">
      <w:pPr>
        <w:rPr>
          <w:lang w:val="tr-TR"/>
        </w:rPr>
      </w:pPr>
      <w:r>
        <w:rPr>
          <w:noProof/>
        </w:rPr>
        <w:drawing>
          <wp:inline distT="0" distB="0" distL="0" distR="0">
            <wp:extent cx="4571429" cy="1200000"/>
            <wp:effectExtent l="0" t="0" r="635" b="63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lacVeriAkisSayilari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1429" cy="1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4935" w:rsidRDefault="009E49CC" w:rsidP="00734935">
      <w:pPr>
        <w:rPr>
          <w:lang w:val="tr-TR"/>
        </w:rPr>
      </w:pPr>
      <w:r>
        <w:rPr>
          <w:lang w:val="tr-TR"/>
        </w:rPr>
        <w:t>Reçete ve Reçetelenen İlaç sayılarının her ikisi de 103 Muayene Bilgisi Kayıt paketinden hesaplanmaktadır.</w:t>
      </w:r>
    </w:p>
    <w:p w:rsidR="009E49CC" w:rsidRDefault="00734935" w:rsidP="00734935">
      <w:pPr>
        <w:rPr>
          <w:lang w:val="tr-TR"/>
        </w:rPr>
      </w:pPr>
      <w:r>
        <w:rPr>
          <w:b/>
          <w:lang w:val="tr-TR"/>
        </w:rPr>
        <w:t>Reçete Sayısı</w:t>
      </w:r>
      <w:r w:rsidRPr="005A2273">
        <w:rPr>
          <w:b/>
          <w:lang w:val="tr-TR"/>
        </w:rPr>
        <w:t xml:space="preserve"> :</w:t>
      </w:r>
      <w:r>
        <w:rPr>
          <w:lang w:val="tr-TR"/>
        </w:rPr>
        <w:t xml:space="preserve"> KABUL_ZAMANI dolu olarak gelen 101 paketlerine bağlı (Aynı SYSTakipNo) 103 Muayene Bilgisi Kayıt paketindeki </w:t>
      </w:r>
      <w:r w:rsidR="009E49CC">
        <w:rPr>
          <w:lang w:val="tr-TR"/>
        </w:rPr>
        <w:t xml:space="preserve">RECETE_BILGISI gönderilerinden </w:t>
      </w:r>
      <w:r w:rsidR="009E49CC" w:rsidRPr="009E49CC">
        <w:rPr>
          <w:lang w:val="tr-TR"/>
        </w:rPr>
        <w:t>RECETE_TARIHI</w:t>
      </w:r>
      <w:r w:rsidR="009E49CC">
        <w:rPr>
          <w:lang w:val="tr-TR"/>
        </w:rPr>
        <w:t xml:space="preserve"> dolu olanların tamamı sayılmaktadır.</w:t>
      </w:r>
    </w:p>
    <w:p w:rsidR="009E49CC" w:rsidRDefault="009E49CC" w:rsidP="009E49CC">
      <w:pPr>
        <w:rPr>
          <w:lang w:val="tr-TR"/>
        </w:rPr>
      </w:pPr>
      <w:r>
        <w:rPr>
          <w:b/>
          <w:lang w:val="tr-TR"/>
        </w:rPr>
        <w:t>Reçetelenen Sayısı</w:t>
      </w:r>
      <w:r w:rsidRPr="005A2273">
        <w:rPr>
          <w:b/>
          <w:lang w:val="tr-TR"/>
        </w:rPr>
        <w:t xml:space="preserve"> :</w:t>
      </w:r>
      <w:r>
        <w:rPr>
          <w:lang w:val="tr-TR"/>
        </w:rPr>
        <w:t xml:space="preserve"> </w:t>
      </w:r>
      <w:r w:rsidR="008169CA">
        <w:rPr>
          <w:lang w:val="tr-TR"/>
        </w:rPr>
        <w:t xml:space="preserve">103 Muayene Bilgisi Kayıt paketi ile gönderilen ve </w:t>
      </w:r>
      <w:r>
        <w:rPr>
          <w:lang w:val="tr-TR"/>
        </w:rPr>
        <w:t>“Reçete Sayısı” değerlendirmesine giren reçeteler altında g</w:t>
      </w:r>
      <w:r w:rsidR="008169CA">
        <w:rPr>
          <w:lang w:val="tr-TR"/>
        </w:rPr>
        <w:t>önderilen tüm ilaçlar sayılmakta</w:t>
      </w:r>
      <w:r>
        <w:rPr>
          <w:lang w:val="tr-TR"/>
        </w:rPr>
        <w:t>dır.</w:t>
      </w:r>
    </w:p>
    <w:p w:rsidR="008169CA" w:rsidRDefault="008169CA" w:rsidP="009E49CC">
      <w:pPr>
        <w:rPr>
          <w:lang w:val="tr-TR"/>
        </w:rPr>
      </w:pPr>
    </w:p>
    <w:p w:rsidR="008169CA" w:rsidRPr="003D67FA" w:rsidRDefault="008169CA" w:rsidP="008169CA">
      <w:pPr>
        <w:rPr>
          <w:b/>
          <w:sz w:val="36"/>
          <w:szCs w:val="36"/>
          <w:lang w:val="tr-TR"/>
        </w:rPr>
      </w:pPr>
      <w:r>
        <w:rPr>
          <w:b/>
          <w:sz w:val="36"/>
          <w:szCs w:val="36"/>
          <w:lang w:val="tr-TR"/>
        </w:rPr>
        <w:t>DOĞUM</w:t>
      </w:r>
    </w:p>
    <w:p w:rsidR="008169CA" w:rsidRDefault="008169CA" w:rsidP="008169CA">
      <w:pPr>
        <w:rPr>
          <w:lang w:val="tr-TR"/>
        </w:rPr>
      </w:pPr>
      <w:r>
        <w:rPr>
          <w:noProof/>
        </w:rPr>
        <w:drawing>
          <wp:inline distT="0" distB="0" distL="0" distR="0">
            <wp:extent cx="4657143" cy="1847619"/>
            <wp:effectExtent l="0" t="0" r="0" b="635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ogumVeriAkisSayilari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7143" cy="18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3BD5" w:rsidRDefault="00813BD5" w:rsidP="00813BD5">
      <w:pPr>
        <w:rPr>
          <w:lang w:val="tr-TR"/>
        </w:rPr>
      </w:pPr>
      <w:r>
        <w:rPr>
          <w:lang w:val="tr-TR"/>
        </w:rPr>
        <w:t>Bu alanda yer alan hesaplamaların tamamı SUT kodları üzerinden elde edilmektedir.</w:t>
      </w:r>
    </w:p>
    <w:p w:rsidR="00813BD5" w:rsidRDefault="00813BD5" w:rsidP="00813BD5">
      <w:pPr>
        <w:rPr>
          <w:lang w:val="tr-TR"/>
        </w:rPr>
      </w:pPr>
      <w:r>
        <w:rPr>
          <w:b/>
          <w:lang w:val="tr-TR"/>
        </w:rPr>
        <w:t>N. Doğum</w:t>
      </w:r>
      <w:r w:rsidR="008169CA">
        <w:rPr>
          <w:b/>
          <w:lang w:val="tr-TR"/>
        </w:rPr>
        <w:t xml:space="preserve"> Sayısı</w:t>
      </w:r>
      <w:r w:rsidR="008169CA" w:rsidRPr="005A2273">
        <w:rPr>
          <w:b/>
          <w:lang w:val="tr-TR"/>
        </w:rPr>
        <w:t xml:space="preserve"> :</w:t>
      </w:r>
      <w:r w:rsidR="008169CA">
        <w:rPr>
          <w:lang w:val="tr-TR"/>
        </w:rPr>
        <w:t xml:space="preserve"> </w:t>
      </w:r>
      <w:r>
        <w:rPr>
          <w:lang w:val="tr-TR"/>
        </w:rPr>
        <w:t>102 Hizmet/İlaç/Malzeme Bilgisi paketinde ISLEM_KODU alanı aşağıdaki listede yer alan işlemlerden GERCEKLESME_ZAMANI alanı dolu olanların tamamı Normal Doğum olarak değerlendirilmektedir.</w:t>
      </w:r>
    </w:p>
    <w:tbl>
      <w:tblPr>
        <w:tblW w:w="7140" w:type="dxa"/>
        <w:tblInd w:w="-5" w:type="dxa"/>
        <w:tblLook w:val="04A0" w:firstRow="1" w:lastRow="0" w:firstColumn="1" w:lastColumn="0" w:noHBand="0" w:noVBand="1"/>
      </w:tblPr>
      <w:tblGrid>
        <w:gridCol w:w="884"/>
        <w:gridCol w:w="6400"/>
      </w:tblGrid>
      <w:tr w:rsidR="00813BD5" w:rsidRPr="00813BD5" w:rsidTr="00813BD5">
        <w:trPr>
          <w:trHeight w:val="25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13BD5" w:rsidRPr="00813BD5" w:rsidRDefault="00813BD5" w:rsidP="00813B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13B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KODU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13BD5" w:rsidRPr="00813BD5" w:rsidRDefault="00813BD5" w:rsidP="00813B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13B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SUT_ISLEM_ADI</w:t>
            </w:r>
          </w:p>
        </w:tc>
      </w:tr>
      <w:tr w:rsidR="00813BD5" w:rsidRPr="00813BD5" w:rsidTr="00813BD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BD5" w:rsidRPr="00813BD5" w:rsidRDefault="00813BD5" w:rsidP="00813B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B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619920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BD5" w:rsidRPr="00813BD5" w:rsidRDefault="00813BD5" w:rsidP="00813B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B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Normal doğum</w:t>
            </w:r>
          </w:p>
        </w:tc>
      </w:tr>
      <w:tr w:rsidR="00813BD5" w:rsidRPr="00813BD5" w:rsidTr="00813BD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BD5" w:rsidRPr="00813BD5" w:rsidRDefault="00813BD5" w:rsidP="00813B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B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619921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BD5" w:rsidRPr="00813BD5" w:rsidRDefault="00813BD5" w:rsidP="00813B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B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Normal ilk doğum</w:t>
            </w:r>
          </w:p>
        </w:tc>
      </w:tr>
      <w:tr w:rsidR="00813BD5" w:rsidRPr="00813BD5" w:rsidTr="00813BD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BD5" w:rsidRPr="00813BD5" w:rsidRDefault="00813BD5" w:rsidP="00813B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B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619922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BD5" w:rsidRPr="00813BD5" w:rsidRDefault="00813BD5" w:rsidP="00813B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B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Epidural anestezi ile doğum</w:t>
            </w:r>
          </w:p>
        </w:tc>
      </w:tr>
      <w:tr w:rsidR="00813BD5" w:rsidRPr="00813BD5" w:rsidTr="00813BD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BD5" w:rsidRPr="00813BD5" w:rsidRDefault="00813BD5" w:rsidP="00813B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B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619923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BD5" w:rsidRPr="00813BD5" w:rsidRDefault="00813BD5" w:rsidP="00813B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B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Epidural anestezi ile doğum, çoğul gebelik</w:t>
            </w:r>
          </w:p>
        </w:tc>
      </w:tr>
      <w:tr w:rsidR="00813BD5" w:rsidRPr="00813BD5" w:rsidTr="00813BD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BD5" w:rsidRPr="00813BD5" w:rsidRDefault="00813BD5" w:rsidP="00813B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B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619925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BD5" w:rsidRPr="00813BD5" w:rsidRDefault="00813BD5" w:rsidP="00813B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B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Suda doğum</w:t>
            </w:r>
          </w:p>
        </w:tc>
      </w:tr>
      <w:tr w:rsidR="00813BD5" w:rsidRPr="00813BD5" w:rsidTr="00813BD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BD5" w:rsidRPr="00813BD5" w:rsidRDefault="00813BD5" w:rsidP="00813B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B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619926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BD5" w:rsidRPr="00813BD5" w:rsidRDefault="00813BD5" w:rsidP="00813B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B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Normal doğum, çoğul gebelik</w:t>
            </w:r>
          </w:p>
        </w:tc>
      </w:tr>
      <w:tr w:rsidR="00813BD5" w:rsidRPr="00813BD5" w:rsidTr="00813BD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BD5" w:rsidRPr="00813BD5" w:rsidRDefault="00813BD5" w:rsidP="00813B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B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619927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BD5" w:rsidRPr="00813BD5" w:rsidRDefault="00813BD5" w:rsidP="00813B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B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Normal ilk doğum, çoğul gebelik</w:t>
            </w:r>
          </w:p>
        </w:tc>
      </w:tr>
      <w:tr w:rsidR="00813BD5" w:rsidRPr="00813BD5" w:rsidTr="00813BD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BD5" w:rsidRPr="00813BD5" w:rsidRDefault="00813BD5" w:rsidP="00813B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B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619928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BD5" w:rsidRPr="00813BD5" w:rsidRDefault="00813BD5" w:rsidP="00813B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B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Ebe eşliğinde yapılan doğum</w:t>
            </w:r>
          </w:p>
        </w:tc>
      </w:tr>
    </w:tbl>
    <w:p w:rsidR="008169CA" w:rsidRDefault="008169CA" w:rsidP="008169CA">
      <w:pPr>
        <w:rPr>
          <w:lang w:val="tr-TR"/>
        </w:rPr>
      </w:pPr>
    </w:p>
    <w:p w:rsidR="00813BD5" w:rsidRDefault="00813BD5" w:rsidP="00813BD5">
      <w:pPr>
        <w:rPr>
          <w:lang w:val="tr-TR"/>
        </w:rPr>
      </w:pPr>
      <w:r>
        <w:rPr>
          <w:b/>
          <w:lang w:val="tr-TR"/>
        </w:rPr>
        <w:t>S. Doğum Sayısı</w:t>
      </w:r>
      <w:r w:rsidRPr="005A2273">
        <w:rPr>
          <w:b/>
          <w:lang w:val="tr-TR"/>
        </w:rPr>
        <w:t xml:space="preserve"> :</w:t>
      </w:r>
      <w:r>
        <w:rPr>
          <w:lang w:val="tr-TR"/>
        </w:rPr>
        <w:t xml:space="preserve"> 102 Hizmet/İlaç/Malzeme Bilgisi paketinde ISLEM_KODU alanı aşağıdaki listede yer alan işlemlerden GERCEKLESME_ZAMANI alanı dolu olanların tamamı Sezaryen Doğum olarak değerlendirilmektedir.</w:t>
      </w:r>
    </w:p>
    <w:tbl>
      <w:tblPr>
        <w:tblW w:w="7140" w:type="dxa"/>
        <w:tblInd w:w="-5" w:type="dxa"/>
        <w:tblLook w:val="04A0" w:firstRow="1" w:lastRow="0" w:firstColumn="1" w:lastColumn="0" w:noHBand="0" w:noVBand="1"/>
      </w:tblPr>
      <w:tblGrid>
        <w:gridCol w:w="884"/>
        <w:gridCol w:w="6400"/>
      </w:tblGrid>
      <w:tr w:rsidR="00813BD5" w:rsidRPr="00813BD5" w:rsidTr="00813BD5">
        <w:trPr>
          <w:trHeight w:val="25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13BD5" w:rsidRPr="00813BD5" w:rsidRDefault="00813BD5" w:rsidP="00813B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13B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KODU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13BD5" w:rsidRPr="00813BD5" w:rsidRDefault="00813BD5" w:rsidP="00813B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13B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SUT_ISLEM_ADI</w:t>
            </w:r>
          </w:p>
        </w:tc>
      </w:tr>
      <w:tr w:rsidR="00813BD5" w:rsidRPr="00813BD5" w:rsidTr="00813BD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BD5" w:rsidRPr="00813BD5" w:rsidRDefault="00813BD5" w:rsidP="00813B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B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619929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BD5" w:rsidRPr="00813BD5" w:rsidRDefault="00813BD5" w:rsidP="00813B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B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Sezaryen, çoğul gebelik</w:t>
            </w:r>
          </w:p>
        </w:tc>
      </w:tr>
      <w:tr w:rsidR="00813BD5" w:rsidRPr="00813BD5" w:rsidTr="00813BD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BD5" w:rsidRPr="00813BD5" w:rsidRDefault="00813BD5" w:rsidP="00813B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B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619930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BD5" w:rsidRPr="00813BD5" w:rsidRDefault="00813BD5" w:rsidP="00813B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B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Sezaryen</w:t>
            </w:r>
          </w:p>
        </w:tc>
      </w:tr>
      <w:tr w:rsidR="00813BD5" w:rsidRPr="00813BD5" w:rsidTr="00813BD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BD5" w:rsidRPr="00813BD5" w:rsidRDefault="00813BD5" w:rsidP="00813B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B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619931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BD5" w:rsidRPr="00813BD5" w:rsidRDefault="00813BD5" w:rsidP="00813B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B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Sezaryen, çoğul gebelik, mükerrer</w:t>
            </w:r>
          </w:p>
        </w:tc>
      </w:tr>
      <w:tr w:rsidR="00813BD5" w:rsidRPr="00813BD5" w:rsidTr="00813BD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BD5" w:rsidRPr="00813BD5" w:rsidRDefault="00813BD5" w:rsidP="00813B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B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619932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BD5" w:rsidRPr="00813BD5" w:rsidRDefault="00813BD5" w:rsidP="00813B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B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Sezaryen, mükerrer</w:t>
            </w:r>
          </w:p>
        </w:tc>
      </w:tr>
    </w:tbl>
    <w:p w:rsidR="00813BD5" w:rsidRDefault="00813BD5" w:rsidP="008169CA">
      <w:pPr>
        <w:rPr>
          <w:lang w:val="tr-TR"/>
        </w:rPr>
      </w:pPr>
    </w:p>
    <w:p w:rsidR="00813BD5" w:rsidRDefault="00813BD5" w:rsidP="00813BD5">
      <w:pPr>
        <w:rPr>
          <w:lang w:val="tr-TR"/>
        </w:rPr>
      </w:pPr>
      <w:r>
        <w:rPr>
          <w:b/>
          <w:lang w:val="tr-TR"/>
        </w:rPr>
        <w:t>M. Doğum Sayısı</w:t>
      </w:r>
      <w:r w:rsidRPr="005A2273">
        <w:rPr>
          <w:b/>
          <w:lang w:val="tr-TR"/>
        </w:rPr>
        <w:t xml:space="preserve"> :</w:t>
      </w:r>
      <w:r>
        <w:rPr>
          <w:lang w:val="tr-TR"/>
        </w:rPr>
        <w:t xml:space="preserve"> 102 Hizmet/İlaç/Malzeme Bilgisi paketinde ISLEM_KODU alanı aşağıdaki listede yer alan işlemlerden GERCEKLESME_ZAMANI alanı dolu olanların tamamı Müdahaleli Doğum olarak değerlendirilmektedir.</w:t>
      </w:r>
    </w:p>
    <w:tbl>
      <w:tblPr>
        <w:tblW w:w="7140" w:type="dxa"/>
        <w:tblInd w:w="-5" w:type="dxa"/>
        <w:tblLook w:val="04A0" w:firstRow="1" w:lastRow="0" w:firstColumn="1" w:lastColumn="0" w:noHBand="0" w:noVBand="1"/>
      </w:tblPr>
      <w:tblGrid>
        <w:gridCol w:w="884"/>
        <w:gridCol w:w="6400"/>
      </w:tblGrid>
      <w:tr w:rsidR="00813BD5" w:rsidRPr="00813BD5" w:rsidTr="00813BD5">
        <w:trPr>
          <w:trHeight w:val="25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13BD5" w:rsidRPr="00813BD5" w:rsidRDefault="00813BD5" w:rsidP="00813B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13B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KODU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813BD5" w:rsidRPr="00813BD5" w:rsidRDefault="00813BD5" w:rsidP="00813B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13B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SUT_ISLEM_ADI</w:t>
            </w:r>
          </w:p>
        </w:tc>
      </w:tr>
      <w:tr w:rsidR="00813BD5" w:rsidRPr="00813BD5" w:rsidTr="00813BD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BD5" w:rsidRPr="00813BD5" w:rsidRDefault="00813BD5" w:rsidP="00813B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B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619910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BD5" w:rsidRPr="00813BD5" w:rsidRDefault="00813BD5" w:rsidP="00813B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B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Müdahaleli doğum</w:t>
            </w:r>
          </w:p>
        </w:tc>
      </w:tr>
      <w:tr w:rsidR="00813BD5" w:rsidRPr="00813BD5" w:rsidTr="00813BD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BD5" w:rsidRPr="00813BD5" w:rsidRDefault="00813BD5" w:rsidP="00813B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B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619911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BD5" w:rsidRPr="00813BD5" w:rsidRDefault="00813BD5" w:rsidP="00813B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B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Müdahaleli ilk doğum</w:t>
            </w:r>
          </w:p>
        </w:tc>
      </w:tr>
      <w:tr w:rsidR="00813BD5" w:rsidRPr="00813BD5" w:rsidTr="00813BD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BD5" w:rsidRPr="00813BD5" w:rsidRDefault="00813BD5" w:rsidP="00813B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B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619912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BD5" w:rsidRPr="00813BD5" w:rsidRDefault="00813BD5" w:rsidP="00813B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B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Müdahaleli doğum, çoğul gebelik</w:t>
            </w:r>
          </w:p>
        </w:tc>
      </w:tr>
      <w:tr w:rsidR="00813BD5" w:rsidRPr="00813BD5" w:rsidTr="00813BD5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BD5" w:rsidRPr="00813BD5" w:rsidRDefault="00813BD5" w:rsidP="00813B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B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619913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BD5" w:rsidRPr="00813BD5" w:rsidRDefault="00813BD5" w:rsidP="00813B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3B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Müdahaleli ilk doğum, çoğul gebelik</w:t>
            </w:r>
          </w:p>
        </w:tc>
      </w:tr>
    </w:tbl>
    <w:p w:rsidR="00813BD5" w:rsidRPr="00C252B8" w:rsidRDefault="00813BD5" w:rsidP="008169CA">
      <w:pPr>
        <w:rPr>
          <w:lang w:val="tr-TR"/>
        </w:rPr>
      </w:pPr>
    </w:p>
    <w:p w:rsidR="000376FA" w:rsidRDefault="000376FA" w:rsidP="000376FA">
      <w:pPr>
        <w:rPr>
          <w:b/>
          <w:sz w:val="36"/>
          <w:szCs w:val="36"/>
          <w:lang w:val="tr-TR"/>
        </w:rPr>
      </w:pPr>
    </w:p>
    <w:p w:rsidR="000376FA" w:rsidRDefault="000376FA" w:rsidP="000376FA">
      <w:pPr>
        <w:rPr>
          <w:b/>
          <w:sz w:val="36"/>
          <w:szCs w:val="36"/>
          <w:lang w:val="tr-TR"/>
        </w:rPr>
      </w:pPr>
    </w:p>
    <w:p w:rsidR="000376FA" w:rsidRDefault="000376FA" w:rsidP="000376FA">
      <w:pPr>
        <w:rPr>
          <w:b/>
          <w:sz w:val="36"/>
          <w:szCs w:val="36"/>
          <w:lang w:val="tr-TR"/>
        </w:rPr>
      </w:pPr>
    </w:p>
    <w:p w:rsidR="000376FA" w:rsidRDefault="000376FA" w:rsidP="000376FA">
      <w:pPr>
        <w:rPr>
          <w:b/>
          <w:sz w:val="36"/>
          <w:szCs w:val="36"/>
          <w:lang w:val="tr-TR"/>
        </w:rPr>
      </w:pPr>
    </w:p>
    <w:p w:rsidR="000376FA" w:rsidRDefault="000376FA" w:rsidP="000376FA">
      <w:pPr>
        <w:rPr>
          <w:b/>
          <w:sz w:val="36"/>
          <w:szCs w:val="36"/>
          <w:lang w:val="tr-TR"/>
        </w:rPr>
      </w:pPr>
    </w:p>
    <w:p w:rsidR="000376FA" w:rsidRDefault="000376FA" w:rsidP="000376FA">
      <w:pPr>
        <w:rPr>
          <w:b/>
          <w:sz w:val="36"/>
          <w:szCs w:val="36"/>
          <w:lang w:val="tr-TR"/>
        </w:rPr>
      </w:pPr>
    </w:p>
    <w:p w:rsidR="000376FA" w:rsidRDefault="000376FA" w:rsidP="000376FA">
      <w:pPr>
        <w:rPr>
          <w:b/>
          <w:sz w:val="36"/>
          <w:szCs w:val="36"/>
          <w:lang w:val="tr-TR"/>
        </w:rPr>
      </w:pPr>
    </w:p>
    <w:p w:rsidR="000376FA" w:rsidRDefault="000376FA" w:rsidP="000376FA">
      <w:pPr>
        <w:rPr>
          <w:b/>
          <w:sz w:val="36"/>
          <w:szCs w:val="36"/>
          <w:lang w:val="tr-TR"/>
        </w:rPr>
      </w:pPr>
    </w:p>
    <w:p w:rsidR="000376FA" w:rsidRDefault="000376FA" w:rsidP="000376FA">
      <w:pPr>
        <w:rPr>
          <w:b/>
          <w:sz w:val="36"/>
          <w:szCs w:val="36"/>
          <w:lang w:val="tr-TR"/>
        </w:rPr>
      </w:pPr>
    </w:p>
    <w:p w:rsidR="000376FA" w:rsidRDefault="000376FA" w:rsidP="000376FA">
      <w:pPr>
        <w:rPr>
          <w:b/>
          <w:sz w:val="36"/>
          <w:szCs w:val="36"/>
          <w:lang w:val="tr-TR"/>
        </w:rPr>
      </w:pPr>
    </w:p>
    <w:p w:rsidR="000376FA" w:rsidRPr="003D67FA" w:rsidRDefault="000376FA" w:rsidP="000376FA">
      <w:pPr>
        <w:rPr>
          <w:b/>
          <w:sz w:val="36"/>
          <w:szCs w:val="36"/>
          <w:lang w:val="tr-TR"/>
        </w:rPr>
      </w:pPr>
      <w:r>
        <w:rPr>
          <w:b/>
          <w:sz w:val="36"/>
          <w:szCs w:val="36"/>
          <w:lang w:val="tr-TR"/>
        </w:rPr>
        <w:lastRenderedPageBreak/>
        <w:t>TETKİK</w:t>
      </w:r>
    </w:p>
    <w:p w:rsidR="000376FA" w:rsidRDefault="000376FA" w:rsidP="000376FA">
      <w:pPr>
        <w:rPr>
          <w:lang w:val="tr-TR"/>
        </w:rPr>
      </w:pPr>
      <w:r>
        <w:rPr>
          <w:noProof/>
        </w:rPr>
        <w:drawing>
          <wp:inline distT="0" distB="0" distL="0" distR="0">
            <wp:extent cx="3800000" cy="6161905"/>
            <wp:effectExtent l="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etkikVeriAkisSayilari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0000" cy="61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76FA" w:rsidRDefault="000376FA" w:rsidP="000376FA">
      <w:pPr>
        <w:rPr>
          <w:lang w:val="tr-TR"/>
        </w:rPr>
      </w:pPr>
    </w:p>
    <w:p w:rsidR="000376FA" w:rsidRDefault="000376FA" w:rsidP="000376FA">
      <w:pPr>
        <w:rPr>
          <w:b/>
          <w:lang w:val="tr-TR"/>
        </w:rPr>
      </w:pPr>
    </w:p>
    <w:p w:rsidR="000376FA" w:rsidRDefault="000376FA" w:rsidP="000376FA">
      <w:pPr>
        <w:rPr>
          <w:b/>
          <w:lang w:val="tr-TR"/>
        </w:rPr>
      </w:pPr>
    </w:p>
    <w:p w:rsidR="000376FA" w:rsidRDefault="000376FA" w:rsidP="000376FA">
      <w:pPr>
        <w:rPr>
          <w:b/>
          <w:lang w:val="tr-TR"/>
        </w:rPr>
      </w:pPr>
    </w:p>
    <w:p w:rsidR="000376FA" w:rsidRDefault="000376FA" w:rsidP="000376FA">
      <w:pPr>
        <w:rPr>
          <w:b/>
          <w:lang w:val="tr-TR"/>
        </w:rPr>
      </w:pPr>
    </w:p>
    <w:p w:rsidR="009E49CC" w:rsidRDefault="000376FA" w:rsidP="000376FA">
      <w:pPr>
        <w:rPr>
          <w:lang w:val="tr-TR"/>
        </w:rPr>
      </w:pPr>
      <w:r>
        <w:rPr>
          <w:b/>
          <w:lang w:val="tr-TR"/>
        </w:rPr>
        <w:lastRenderedPageBreak/>
        <w:t>Görüntüleme BT</w:t>
      </w:r>
      <w:r w:rsidRPr="005A2273">
        <w:rPr>
          <w:b/>
          <w:lang w:val="tr-TR"/>
        </w:rPr>
        <w:t xml:space="preserve"> :</w:t>
      </w:r>
      <w:r>
        <w:rPr>
          <w:lang w:val="tr-TR"/>
        </w:rPr>
        <w:t xml:space="preserve"> 102 Hizmet/İlaç/Malzeme Bilgisi paketinde ISLEM_KODU alanı aşağıdaki listede yer alan işlemlerden GERCEKLESME_ZAMANI</w:t>
      </w:r>
      <w:r w:rsidR="00CF438D">
        <w:rPr>
          <w:lang w:val="tr-TR"/>
        </w:rPr>
        <w:t xml:space="preserve"> dolu olanların tamamı Görüntüleme BT olarak değerlendirilmektedir.</w:t>
      </w:r>
    </w:p>
    <w:tbl>
      <w:tblPr>
        <w:tblW w:w="7140" w:type="dxa"/>
        <w:tblInd w:w="-5" w:type="dxa"/>
        <w:tblLook w:val="04A0" w:firstRow="1" w:lastRow="0" w:firstColumn="1" w:lastColumn="0" w:noHBand="0" w:noVBand="1"/>
      </w:tblPr>
      <w:tblGrid>
        <w:gridCol w:w="884"/>
        <w:gridCol w:w="6400"/>
      </w:tblGrid>
      <w:tr w:rsidR="00CF438D" w:rsidRPr="00CF438D" w:rsidTr="00CF438D">
        <w:trPr>
          <w:trHeight w:val="25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KODU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SUT_ISLEM_ADI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803870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BT, 3 boyutlu görüntüleme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803880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BT, angiografi, tek anatomik bölge için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803890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BT, abdomen, alt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803900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BT, beyin (aksiyel + koronal)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803910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BT, beyin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803920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BT, boyun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803930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BT, dental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803940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BT, extremite (20-50 cm bölge)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803950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BT, hava veya opaklı sisternografi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803960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BT, hipofiz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803970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BT, kantitatif (kalsiyum skorlaması, kemik mineral dansitesi gibi)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803980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BT, larenks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803990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BT, maksillofasial, aksiyel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804000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BT, maksillofasial, koronal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804010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BT, nazofarinks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804020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BT, orbita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804030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BT, paranazal sinüs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804040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BT, radyoterapi planlaması için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804050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BT, tempomandibular eklem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804060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BT, temporal kemik YRBT, tek düzlem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804070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BT, toraks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804080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BT, diğer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804090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BT, üst abdomen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804100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BT, vertebra, servikal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804101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BT, vertebra torakal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804102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BT, vertebra lumbal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804103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BT, artrografi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804110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BT eşliğinde girişimsel tetkik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804120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BT perfüzyon çalışmaları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804130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BT sanal endoskopi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804140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BT, dinamik, trifazik, bifazik inceleme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804150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BT, yüksek rezolusyonlu akciğer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804160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BT, yüksek rezolusyonlu akciğer, ekspiratuar</w:t>
            </w:r>
          </w:p>
        </w:tc>
      </w:tr>
    </w:tbl>
    <w:p w:rsidR="00CF438D" w:rsidRDefault="00CF438D" w:rsidP="000376FA">
      <w:pPr>
        <w:rPr>
          <w:lang w:val="tr-TR"/>
        </w:rPr>
      </w:pPr>
    </w:p>
    <w:p w:rsidR="00CF438D" w:rsidRDefault="00CF438D" w:rsidP="00CF438D">
      <w:pPr>
        <w:rPr>
          <w:lang w:val="tr-TR"/>
        </w:rPr>
      </w:pPr>
      <w:r>
        <w:rPr>
          <w:b/>
          <w:lang w:val="tr-TR"/>
        </w:rPr>
        <w:t>Görüntüleme Diş</w:t>
      </w:r>
      <w:r w:rsidRPr="005A2273">
        <w:rPr>
          <w:b/>
          <w:lang w:val="tr-TR"/>
        </w:rPr>
        <w:t xml:space="preserve"> :</w:t>
      </w:r>
      <w:r>
        <w:rPr>
          <w:lang w:val="tr-TR"/>
        </w:rPr>
        <w:t xml:space="preserve"> 102 Hizmet/İlaç/Malzeme Bilgisi paketinde ISLEM_KODU alanı aşağıdaki listede yer alan işlemlerden GERCEKLESME_ZAMANI dolu olanların tamamı Görüntüleme Diş olarak değerlendirilmektedir.</w:t>
      </w:r>
    </w:p>
    <w:tbl>
      <w:tblPr>
        <w:tblW w:w="7140" w:type="dxa"/>
        <w:tblInd w:w="-5" w:type="dxa"/>
        <w:tblLook w:val="04A0" w:firstRow="1" w:lastRow="0" w:firstColumn="1" w:lastColumn="0" w:noHBand="0" w:noVBand="1"/>
      </w:tblPr>
      <w:tblGrid>
        <w:gridCol w:w="884"/>
        <w:gridCol w:w="6400"/>
      </w:tblGrid>
      <w:tr w:rsidR="00CF438D" w:rsidRPr="00CF438D" w:rsidTr="00CF438D">
        <w:trPr>
          <w:trHeight w:val="25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KODU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SUT_ISLEM_ADI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401050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Periapikal film, her biri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401051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PERIAPIKAL FILM, HER BIRI (ANALOG/DIJITAL)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401060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Oklüzal film, her biri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401080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Ortopantomograf (panoramik) film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401090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Sefalometrik film, her biri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401110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El-Bilek filmi, her biri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401120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Temporomandibüler eklem (TME) filmi, her biri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401130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Siyalografi, her biri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401150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Bite-wing film, her biri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401160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Dijital radyografi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407010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Sefalometrik film analizi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407070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Ortodontik fotograf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407080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Ortodontik fotograf analizi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803930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BT, dental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803990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BT, maksillofasial, aksiyel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804000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BT, maksillofasial, koronal</w:t>
            </w:r>
          </w:p>
        </w:tc>
      </w:tr>
      <w:tr w:rsidR="00CF438D" w:rsidRPr="00CF438D" w:rsidTr="00CF438D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804050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38D" w:rsidRPr="00CF438D" w:rsidRDefault="00CF438D" w:rsidP="00CF43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43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BT, tempomandibular eklem</w:t>
            </w:r>
          </w:p>
        </w:tc>
      </w:tr>
    </w:tbl>
    <w:p w:rsidR="00CF438D" w:rsidRDefault="00CF438D" w:rsidP="000376FA">
      <w:pPr>
        <w:rPr>
          <w:lang w:val="tr-TR"/>
        </w:rPr>
      </w:pPr>
    </w:p>
    <w:p w:rsidR="00CF438D" w:rsidRDefault="00001613" w:rsidP="00CF438D">
      <w:pPr>
        <w:rPr>
          <w:lang w:val="tr-TR"/>
        </w:rPr>
      </w:pPr>
      <w:r>
        <w:rPr>
          <w:b/>
          <w:lang w:val="tr-TR"/>
        </w:rPr>
        <w:t>Görüntüleme Doppler</w:t>
      </w:r>
      <w:r w:rsidR="00CF438D" w:rsidRPr="005A2273">
        <w:rPr>
          <w:b/>
          <w:lang w:val="tr-TR"/>
        </w:rPr>
        <w:t xml:space="preserve"> :</w:t>
      </w:r>
      <w:r w:rsidR="00CF438D">
        <w:rPr>
          <w:lang w:val="tr-TR"/>
        </w:rPr>
        <w:t xml:space="preserve"> 102 Hizmet/İlaç/Malzeme Bilgisi paketinde ISLEM_KODU alanı aşağıdaki listede yer alan işlemlerden GERCEKLESME_ZAMANI dolu </w:t>
      </w:r>
      <w:r>
        <w:rPr>
          <w:lang w:val="tr-TR"/>
        </w:rPr>
        <w:t>olanların tamamı Görüntüleme Doppler</w:t>
      </w:r>
      <w:r w:rsidR="00CF438D">
        <w:rPr>
          <w:lang w:val="tr-TR"/>
        </w:rPr>
        <w:t xml:space="preserve"> olarak değerlendirilmektedir.</w:t>
      </w:r>
    </w:p>
    <w:tbl>
      <w:tblPr>
        <w:tblW w:w="7140" w:type="dxa"/>
        <w:tblInd w:w="-5" w:type="dxa"/>
        <w:tblLook w:val="04A0" w:firstRow="1" w:lastRow="0" w:firstColumn="1" w:lastColumn="0" w:noHBand="0" w:noVBand="1"/>
      </w:tblPr>
      <w:tblGrid>
        <w:gridCol w:w="884"/>
        <w:gridCol w:w="6400"/>
      </w:tblGrid>
      <w:tr w:rsidR="00001613" w:rsidRPr="00001613" w:rsidTr="00001613">
        <w:trPr>
          <w:trHeight w:val="25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KODU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SUT_ISLEM_ADI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803620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Abdominal aorta renkli Doppler US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803630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Abdominal renkli Doppler US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803640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Alt ekstremite perforan ven renkli Doppler US, tek taraflı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803670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İntraoperatif renkli Doppler US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803680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Karotis renkli Doppler US, tek, bilateral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803690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Kitle lezyonu renkli Doppler US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803700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Meme renkli Doppler US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803710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Obstetrik renkli Doppler US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803720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Orbita renkli Doppler US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803730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Pelvik renkli Doppler US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803740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Penil renkli Doppler US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803750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Portal ven renkli Doppler US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803760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Renal renkli Doppler US, iki taraf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803770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Skrotal renkli Doppler US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803780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Alt ekstremite arteriel sistem RDUS, tek taraflı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803790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Alt ekstremite venöz sistem RDUS, tek taraflı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803800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Üst ekstremite arteriel sistem RDUS, tek taraflı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803810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Üst ekstremite venöz sistem RDUS, tek taraflı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803820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Tiroid bezi renkli Doppler US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803830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Transkranial veya transfontanel renkli Doppler US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803840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Transrektal renkli Doppler US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803850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Vertebral arter renkli Doppler US, tek, bilateral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803860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Vezikoüreteral reflüks renkli Doppler US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803861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Doppler US, diğer</w:t>
            </w:r>
          </w:p>
        </w:tc>
      </w:tr>
    </w:tbl>
    <w:p w:rsidR="00CF438D" w:rsidRDefault="00CF438D" w:rsidP="000376FA">
      <w:pPr>
        <w:rPr>
          <w:lang w:val="tr-TR"/>
        </w:rPr>
      </w:pPr>
    </w:p>
    <w:p w:rsidR="00001613" w:rsidRDefault="00001613" w:rsidP="00001613">
      <w:pPr>
        <w:rPr>
          <w:b/>
          <w:lang w:val="tr-TR"/>
        </w:rPr>
      </w:pPr>
    </w:p>
    <w:p w:rsidR="00001613" w:rsidRDefault="00001613" w:rsidP="00001613">
      <w:pPr>
        <w:rPr>
          <w:lang w:val="tr-TR"/>
        </w:rPr>
      </w:pPr>
      <w:r>
        <w:rPr>
          <w:b/>
          <w:lang w:val="tr-TR"/>
        </w:rPr>
        <w:lastRenderedPageBreak/>
        <w:t>Görüntüleme EEG</w:t>
      </w:r>
      <w:r w:rsidRPr="005A2273">
        <w:rPr>
          <w:b/>
          <w:lang w:val="tr-TR"/>
        </w:rPr>
        <w:t>:</w:t>
      </w:r>
      <w:r>
        <w:rPr>
          <w:lang w:val="tr-TR"/>
        </w:rPr>
        <w:t xml:space="preserve"> 102 Hizmet/İlaç/Malzeme Bilgisi paketinde ISLEM_KODU alanı aşağıdaki listede yer alan işlemlerden GERCEKLESME_ZAMANI dolu olanların tamamı Görüntüleme EEG olarak değerlendirilmektedir.</w:t>
      </w:r>
    </w:p>
    <w:tbl>
      <w:tblPr>
        <w:tblW w:w="7140" w:type="dxa"/>
        <w:tblInd w:w="-5" w:type="dxa"/>
        <w:tblLook w:val="04A0" w:firstRow="1" w:lastRow="0" w:firstColumn="1" w:lastColumn="0" w:noHBand="0" w:noVBand="1"/>
      </w:tblPr>
      <w:tblGrid>
        <w:gridCol w:w="884"/>
        <w:gridCol w:w="6400"/>
      </w:tblGrid>
      <w:tr w:rsidR="00001613" w:rsidRPr="00001613" w:rsidTr="00001613">
        <w:trPr>
          <w:trHeight w:val="25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KODU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SUT_ISLEM_ADI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703000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Aktivasyonlu EEG (Farmakolojik aktivasyon)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703010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Ameliyatta EEG monitorizasyonu (Elektrokortikografi)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703020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Rutin EEG (çocuk-büyük)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703050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EEG veya Serebral fonksiyon (aEEG) monitorizasyonu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703060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Uyku aktivasyonu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703090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Video-EEG, skalp elektrotları ile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703100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Video-EEG, subdural stripler ile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703110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Video-EEG + kortikal stimülasyon ve beyin haritalaması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703120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Wada testi sırasında EEG kaydı</w:t>
            </w:r>
          </w:p>
        </w:tc>
      </w:tr>
    </w:tbl>
    <w:p w:rsidR="00001613" w:rsidRDefault="00001613" w:rsidP="000376FA">
      <w:pPr>
        <w:rPr>
          <w:lang w:val="tr-TR"/>
        </w:rPr>
      </w:pPr>
    </w:p>
    <w:p w:rsidR="00001613" w:rsidRDefault="00001613" w:rsidP="00001613">
      <w:pPr>
        <w:rPr>
          <w:lang w:val="tr-TR"/>
        </w:rPr>
      </w:pPr>
      <w:r>
        <w:rPr>
          <w:b/>
          <w:lang w:val="tr-TR"/>
        </w:rPr>
        <w:t>Görüntüleme EKO</w:t>
      </w:r>
      <w:r w:rsidRPr="005A2273">
        <w:rPr>
          <w:b/>
          <w:lang w:val="tr-TR"/>
        </w:rPr>
        <w:t>:</w:t>
      </w:r>
      <w:r>
        <w:rPr>
          <w:lang w:val="tr-TR"/>
        </w:rPr>
        <w:t xml:space="preserve"> 102 Hizmet/İlaç/Malzeme Bilgisi paketinde ISLEM_KODU alanı aşağıdaki listede yer alan işlemlerden GERCEKLESME_ZAMANI dolu olanların tamamı Görüntüleme EKO olarak değerlendirilmektedir.</w:t>
      </w:r>
    </w:p>
    <w:tbl>
      <w:tblPr>
        <w:tblW w:w="7140" w:type="dxa"/>
        <w:tblInd w:w="-5" w:type="dxa"/>
        <w:tblLook w:val="04A0" w:firstRow="1" w:lastRow="0" w:firstColumn="1" w:lastColumn="0" w:noHBand="0" w:noVBand="1"/>
      </w:tblPr>
      <w:tblGrid>
        <w:gridCol w:w="884"/>
        <w:gridCol w:w="6400"/>
      </w:tblGrid>
      <w:tr w:rsidR="00001613" w:rsidRPr="00001613" w:rsidTr="00001613">
        <w:trPr>
          <w:trHeight w:val="25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KODU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SUT_ISLEM_ADI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530100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Elektrokardiyogram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700491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Elektrokardiyogram, &lt; 4 yaş çocuk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700530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Kardiyovasküler stress test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700540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 saat EKG kaydı (Holter)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700590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Kontrast ekokardiyografi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700600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Transtorasik ekokardiyografi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700601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Transtorasik ekokardiyografi, &lt; 4 yaş çocuk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700610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Transözofageal ekokardiyografi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700611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Transözofageal ekokardiyografi, çocuk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700620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Ekzersiz (eforlu) veya farmakolojik stres ekokardiyografi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700630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Fetal ekokardiyografi</w:t>
            </w:r>
          </w:p>
        </w:tc>
      </w:tr>
    </w:tbl>
    <w:p w:rsidR="00001613" w:rsidRDefault="00001613" w:rsidP="000376FA">
      <w:pPr>
        <w:rPr>
          <w:lang w:val="tr-TR"/>
        </w:rPr>
      </w:pPr>
    </w:p>
    <w:p w:rsidR="00001613" w:rsidRDefault="00001613" w:rsidP="00001613">
      <w:pPr>
        <w:rPr>
          <w:lang w:val="tr-TR"/>
        </w:rPr>
      </w:pPr>
      <w:r>
        <w:rPr>
          <w:b/>
          <w:lang w:val="tr-TR"/>
        </w:rPr>
        <w:t>Görüntüleme EMG</w:t>
      </w:r>
      <w:r w:rsidRPr="005A2273">
        <w:rPr>
          <w:b/>
          <w:lang w:val="tr-TR"/>
        </w:rPr>
        <w:t>:</w:t>
      </w:r>
      <w:r>
        <w:rPr>
          <w:lang w:val="tr-TR"/>
        </w:rPr>
        <w:t xml:space="preserve"> 102 Hizmet/İlaç/Malzeme Bilgisi paketinde ISLEM_KODU alanı aşağıdaki listede yer alan işlemlerden GERCEKLESME_ZAMANI dolu olanların tamamı Görüntüleme EMG olarak değerlendirilmektedir.</w:t>
      </w:r>
    </w:p>
    <w:tbl>
      <w:tblPr>
        <w:tblW w:w="7140" w:type="dxa"/>
        <w:tblInd w:w="-5" w:type="dxa"/>
        <w:tblLook w:val="04A0" w:firstRow="1" w:lastRow="0" w:firstColumn="1" w:lastColumn="0" w:noHBand="0" w:noVBand="1"/>
      </w:tblPr>
      <w:tblGrid>
        <w:gridCol w:w="884"/>
        <w:gridCol w:w="6400"/>
      </w:tblGrid>
      <w:tr w:rsidR="00001613" w:rsidRPr="00001613" w:rsidTr="00001613">
        <w:trPr>
          <w:trHeight w:val="25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KODU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SUT_ISLEM_ADI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702120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EMG biofeedback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703130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EMG, genel tarama (üç ekstremite)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703140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EMG, hareket hastalığı protokolü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703150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EMG, kranial nöropati protokolü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703160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EMG, motor nöron hastalığı protokolü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703170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EMG, myasteni protokolü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703180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EMG, myopati protokolü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703190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EMG, periodik paralizi protokolü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703200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EMG, polinöropati protokolü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703210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EMG, radikülopati ve pleksus protokolü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703220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EMG, tuzak nöropati protokolü, iki taraf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703230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EMG, distoni protokolü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703240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Refleks çalışmaları, her bir refleks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703250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Repetetif sinir uyarımı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703260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R-R interval varyasyonu analizi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703270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Rutin EMG taraması/Elektrodiagnostik konsültasyon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703280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Sempatik deri cevapları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703290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Sinir iletim çalışması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703300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Tek lif EMG'si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703310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Tremor kaydı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703320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Tremor kaydı ve spektral frekans analizi</w:t>
            </w:r>
          </w:p>
        </w:tc>
      </w:tr>
    </w:tbl>
    <w:p w:rsidR="00001613" w:rsidRDefault="00001613" w:rsidP="000376FA">
      <w:pPr>
        <w:rPr>
          <w:lang w:val="tr-TR"/>
        </w:rPr>
      </w:pPr>
    </w:p>
    <w:p w:rsidR="00001613" w:rsidRDefault="00001613" w:rsidP="00001613">
      <w:pPr>
        <w:rPr>
          <w:lang w:val="tr-TR"/>
        </w:rPr>
      </w:pPr>
      <w:r>
        <w:rPr>
          <w:b/>
          <w:lang w:val="tr-TR"/>
        </w:rPr>
        <w:t>Görüntüleme MR</w:t>
      </w:r>
      <w:r w:rsidRPr="005A2273">
        <w:rPr>
          <w:b/>
          <w:lang w:val="tr-TR"/>
        </w:rPr>
        <w:t>:</w:t>
      </w:r>
      <w:r>
        <w:rPr>
          <w:lang w:val="tr-TR"/>
        </w:rPr>
        <w:t xml:space="preserve"> 102 Hizmet/İlaç/Malzeme Bilgisi paketinde ISLEM_KODU alanı aşağıdaki listede yer alan işlemlerden GERCEKLESME_ZAMANI dolu olanların tamamı Görüntüleme MR olarak değerlendirilmektedir.</w:t>
      </w:r>
    </w:p>
    <w:tbl>
      <w:tblPr>
        <w:tblW w:w="7140" w:type="dxa"/>
        <w:tblInd w:w="-5" w:type="dxa"/>
        <w:tblLook w:val="04A0" w:firstRow="1" w:lastRow="0" w:firstColumn="1" w:lastColumn="0" w:noHBand="0" w:noVBand="1"/>
      </w:tblPr>
      <w:tblGrid>
        <w:gridCol w:w="884"/>
        <w:gridCol w:w="6400"/>
      </w:tblGrid>
      <w:tr w:rsidR="00001613" w:rsidRPr="00001613" w:rsidTr="00001613">
        <w:trPr>
          <w:trHeight w:val="25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KODU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SUT_ISLEM_ADI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804170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MR, akciğer ve mediasten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804180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MR, abdomen, alt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804190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MR, beyin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804200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MR, BOS akım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804210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MR, boyun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804220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MR, diffüzyon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804230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MR, dinamik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804240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MR, eklem, tek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804250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MR, ekstremite tek taraflı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804260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MR, fonksiyonel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804270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MR, hipofiz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804280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MR, kardiyak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804281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MR, kardiyak T2 star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804290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MR, kardiak fonksiyon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804300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MR, kardiak perfüzyon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804310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MR, kulak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804320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MR, vertebra, lomber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804330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MR, meme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804340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MR, anjiyografi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804350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MR, kolanjiyografi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804360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MR, myelografi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804370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MR, spektroskopi (tek voksel tek eko)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804380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MR, spektroskopi (multivoksel tek eko)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804390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MR, ürografi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804400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MR, artrografi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804410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MR, diğer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804411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MR, karaciğer T2 star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804412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MR, enteroklizis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804413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MR, fetal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804414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MR, sisternografi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804415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MR, difüzyon tensör görüntüleme, Traktografi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804416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MR, 3-boyutlu görüntüleme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804420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MR, nazofarinks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804430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MR, orbita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804440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MR, perfüzyon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804450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MR, vertebra, servikal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804460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MR, temporomandibuler eklem (tek eklem)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804470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MR, vertebra, torakal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804480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MR, abdomen, üst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804490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MR, tüm vücut metastaz tarama, hareketli masa ile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804500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MR, girişimsel</w:t>
            </w:r>
          </w:p>
        </w:tc>
      </w:tr>
      <w:tr w:rsidR="00001613" w:rsidRPr="00001613" w:rsidTr="0000161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804510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613" w:rsidRPr="00001613" w:rsidRDefault="00001613" w:rsidP="00001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1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MR, yüz</w:t>
            </w:r>
          </w:p>
        </w:tc>
      </w:tr>
    </w:tbl>
    <w:p w:rsidR="00001613" w:rsidRDefault="00001613" w:rsidP="00001613">
      <w:pPr>
        <w:rPr>
          <w:lang w:val="tr-TR"/>
        </w:rPr>
      </w:pPr>
    </w:p>
    <w:p w:rsidR="00525CFC" w:rsidRDefault="00525CFC" w:rsidP="00525CFC">
      <w:pPr>
        <w:rPr>
          <w:lang w:val="tr-TR"/>
        </w:rPr>
      </w:pPr>
      <w:r>
        <w:rPr>
          <w:b/>
          <w:lang w:val="tr-TR"/>
        </w:rPr>
        <w:t>Görüntüleme Mamografi</w:t>
      </w:r>
      <w:r w:rsidRPr="005A2273">
        <w:rPr>
          <w:b/>
          <w:lang w:val="tr-TR"/>
        </w:rPr>
        <w:t>:</w:t>
      </w:r>
      <w:r>
        <w:rPr>
          <w:lang w:val="tr-TR"/>
        </w:rPr>
        <w:t xml:space="preserve"> 102 Hizmet/İlaç/Malzeme Bilgisi paketinde ISLEM_KODU alanı aşağıdaki listede yer alan işlemlerden GERCEKLESME_ZAMANI dolu o</w:t>
      </w:r>
      <w:r w:rsidR="00BB76B2">
        <w:rPr>
          <w:lang w:val="tr-TR"/>
        </w:rPr>
        <w:t>lanların tamamı Görüntüleme Mam</w:t>
      </w:r>
      <w:r>
        <w:rPr>
          <w:lang w:val="tr-TR"/>
        </w:rPr>
        <w:t>ografi olarak değerlendirilmektedir.</w:t>
      </w:r>
    </w:p>
    <w:tbl>
      <w:tblPr>
        <w:tblW w:w="7140" w:type="dxa"/>
        <w:tblInd w:w="-5" w:type="dxa"/>
        <w:tblLook w:val="04A0" w:firstRow="1" w:lastRow="0" w:firstColumn="1" w:lastColumn="0" w:noHBand="0" w:noVBand="1"/>
      </w:tblPr>
      <w:tblGrid>
        <w:gridCol w:w="884"/>
        <w:gridCol w:w="6400"/>
      </w:tblGrid>
      <w:tr w:rsidR="000F39BE" w:rsidRPr="000F39BE" w:rsidTr="000F39BE">
        <w:trPr>
          <w:trHeight w:val="25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KODU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SUT_ISLEM_ADI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801590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Mammografi (tek meme)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801591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Mammogafi (KETEM' de çift kör okuma tekniği ile yapılan mammografi)</w:t>
            </w:r>
          </w:p>
        </w:tc>
      </w:tr>
    </w:tbl>
    <w:p w:rsidR="00001613" w:rsidRDefault="00001613" w:rsidP="00001613">
      <w:pPr>
        <w:rPr>
          <w:lang w:val="tr-TR"/>
        </w:rPr>
      </w:pPr>
    </w:p>
    <w:p w:rsidR="000F39BE" w:rsidRDefault="000F39BE" w:rsidP="00001613">
      <w:pPr>
        <w:rPr>
          <w:lang w:val="tr-TR"/>
        </w:rPr>
      </w:pPr>
      <w:r>
        <w:rPr>
          <w:b/>
          <w:lang w:val="tr-TR"/>
        </w:rPr>
        <w:t>Görüntüleme PET CT PET</w:t>
      </w:r>
      <w:r w:rsidRPr="005A2273">
        <w:rPr>
          <w:b/>
          <w:lang w:val="tr-TR"/>
        </w:rPr>
        <w:t>:</w:t>
      </w:r>
      <w:r>
        <w:rPr>
          <w:lang w:val="tr-TR"/>
        </w:rPr>
        <w:t xml:space="preserve"> 102 Hizmet/İlaç/Malzeme Bilgisi paketinde ISLEM_KODU alanı aşağıdaki listede yer alan işlemlerden GERCEKLESME_ZAMANI dolu olanların tamamı Görüntüleme PET CT PET olarak değerlendirilmektedir</w:t>
      </w:r>
    </w:p>
    <w:tbl>
      <w:tblPr>
        <w:tblW w:w="7140" w:type="dxa"/>
        <w:tblInd w:w="-5" w:type="dxa"/>
        <w:tblLook w:val="04A0" w:firstRow="1" w:lastRow="0" w:firstColumn="1" w:lastColumn="0" w:noHBand="0" w:noVBand="1"/>
      </w:tblPr>
      <w:tblGrid>
        <w:gridCol w:w="884"/>
        <w:gridCol w:w="6400"/>
      </w:tblGrid>
      <w:tr w:rsidR="000F39BE" w:rsidRPr="000F39BE" w:rsidTr="000F39BE">
        <w:trPr>
          <w:trHeight w:val="25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KODU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SUT_ISLEM_ADI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800690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Beyin PET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800840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Miyokard PET, viabilite çalışması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800841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Miyokard PET, perfüzyon çalışması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800901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Kemik PET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801364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Onkolojik PET (Ga-68 peptid)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801440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Onkolojik PET (F-18 FDG)</w:t>
            </w:r>
          </w:p>
        </w:tc>
      </w:tr>
    </w:tbl>
    <w:p w:rsidR="00001613" w:rsidRDefault="00001613" w:rsidP="000376FA">
      <w:pPr>
        <w:rPr>
          <w:lang w:val="tr-TR"/>
        </w:rPr>
      </w:pPr>
    </w:p>
    <w:p w:rsidR="000F39BE" w:rsidRDefault="000F39BE" w:rsidP="000F39BE">
      <w:pPr>
        <w:rPr>
          <w:lang w:val="tr-TR"/>
        </w:rPr>
      </w:pPr>
      <w:r>
        <w:rPr>
          <w:b/>
          <w:lang w:val="tr-TR"/>
        </w:rPr>
        <w:t>Görüntüleme Röntgen</w:t>
      </w:r>
      <w:r w:rsidRPr="005A2273">
        <w:rPr>
          <w:b/>
          <w:lang w:val="tr-TR"/>
        </w:rPr>
        <w:t>:</w:t>
      </w:r>
      <w:r>
        <w:rPr>
          <w:lang w:val="tr-TR"/>
        </w:rPr>
        <w:t xml:space="preserve"> 102 Hizmet/İlaç/Malzeme Bilgisi paketinde ISLEM_KODU alanı aşağıdaki listede yer alan işlemlerden GERCEKLESME_ZAMANI dolu olanların tamamı Görüntüleme Röntgen olarak değerlendirilmektedir</w:t>
      </w:r>
    </w:p>
    <w:tbl>
      <w:tblPr>
        <w:tblW w:w="7140" w:type="dxa"/>
        <w:tblInd w:w="-5" w:type="dxa"/>
        <w:tblLook w:val="04A0" w:firstRow="1" w:lastRow="0" w:firstColumn="1" w:lastColumn="0" w:noHBand="0" w:noVBand="1"/>
      </w:tblPr>
      <w:tblGrid>
        <w:gridCol w:w="884"/>
        <w:gridCol w:w="6400"/>
      </w:tblGrid>
      <w:tr w:rsidR="000F39BE" w:rsidRPr="000F39BE" w:rsidTr="000F39BE">
        <w:trPr>
          <w:trHeight w:val="25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KODU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SUT_ISLEM_ADI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801560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El-bilek grafisi (tek film)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801561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Kemik yaşı tayini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801570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Floroskopi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801580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Kemik survey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801600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Mandibula (tek yön)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801610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Schuller grafisi (mukayeseli)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801620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Sella spot grafisi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801630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Sinüs (Waters) grafisi (tek yön)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801640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Skolyoz tetkiki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801650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Stenvers grafisi (mukayeseli)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801660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Temporamandibular eklem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801670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Uzun kemikler (tek film) (tek yön)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801680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Kopya film (her bir film için)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801690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Akciğer grafisi (iki yön)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801710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Akciğer grafisi (üç yön)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801720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Akciğer grafisi P.A. (tek yön)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801730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Bacak uzunluk grafisi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801740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Düz karın grafisi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801750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Eklem grafisi (iki yön) mukayeseli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801760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Eklem grafisi (tek yön) mukayeseli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801770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Eklem grafisi (tek yön) tek eklem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801780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Eklem grafisi(iki yön) tek eklem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801790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Eklem grafisi(üç yön)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801800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Kafa grafisi (dört yön)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801810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Kafa grafisi (iki yön)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801820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Kafa grafisi (tek yön)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801830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Kalp teleradyogramlar (iki yön)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801840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Kalp teleradyogramlar (tek yön)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801860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Kalp teleradyogramlar (üç yön)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801870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Pelvis grafisi (tek yön)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801880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Pelvis grafisi (üç yön)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801890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Pelvimetri (iki yön)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801900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Vertebra grafileri, servikal (dört yön)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801910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Vertebra grafileri, servikal (iki yön)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801920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Vertebra grafileri, servikal (tek yön)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801930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Vertebra grafileri, servikal (üç yön)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801940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Vertebra grafileri, dorsal veya lomber (dört yön )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801950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Vertebra grafileri, dorsal veya lomber (iki yön )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801960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Vertebra grafileri, dorsal veya lomber (tek yön )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801970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Vertebra grafileri, dorsal veya lomber (üç yön )</w:t>
            </w:r>
          </w:p>
        </w:tc>
      </w:tr>
      <w:tr w:rsidR="000F39BE" w:rsidRPr="000F39BE" w:rsidTr="000F39B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801980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9BE" w:rsidRPr="000F39BE" w:rsidRDefault="000F39BE" w:rsidP="000F39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L5-S1 spot grafisi</w:t>
            </w:r>
          </w:p>
        </w:tc>
      </w:tr>
    </w:tbl>
    <w:p w:rsidR="000F39BE" w:rsidRDefault="000F39BE" w:rsidP="000376FA">
      <w:pPr>
        <w:rPr>
          <w:lang w:val="tr-TR"/>
        </w:rPr>
      </w:pPr>
    </w:p>
    <w:p w:rsidR="000F3CAE" w:rsidRDefault="000F3CAE" w:rsidP="000F3CAE">
      <w:pPr>
        <w:rPr>
          <w:lang w:val="tr-TR"/>
        </w:rPr>
      </w:pPr>
      <w:r>
        <w:rPr>
          <w:b/>
          <w:lang w:val="tr-TR"/>
        </w:rPr>
        <w:t>Görüntüleme Sintigrafi</w:t>
      </w:r>
      <w:r w:rsidRPr="005A2273">
        <w:rPr>
          <w:b/>
          <w:lang w:val="tr-TR"/>
        </w:rPr>
        <w:t>:</w:t>
      </w:r>
      <w:r>
        <w:rPr>
          <w:lang w:val="tr-TR"/>
        </w:rPr>
        <w:t xml:space="preserve"> 102 Hizmet/İlaç/Malzeme Bilgisi paketinde ISLEM_KODU alanı aşağıdaki listede yer alan işlemlerden GERCEKLESME_ZAMANI dolu olanların tamamı Görüntüleme Sintigrafi olarak değerlendirilmektedir</w:t>
      </w:r>
    </w:p>
    <w:tbl>
      <w:tblPr>
        <w:tblW w:w="7140" w:type="dxa"/>
        <w:tblInd w:w="-5" w:type="dxa"/>
        <w:tblLook w:val="04A0" w:firstRow="1" w:lastRow="0" w:firstColumn="1" w:lastColumn="0" w:noHBand="0" w:noVBand="1"/>
      </w:tblPr>
      <w:tblGrid>
        <w:gridCol w:w="884"/>
        <w:gridCol w:w="6400"/>
      </w:tblGrid>
      <w:tr w:rsidR="000F3CAE" w:rsidRPr="000F3CAE" w:rsidTr="000F3CAE">
        <w:trPr>
          <w:trHeight w:val="25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0F3CAE" w:rsidRPr="000F3CAE" w:rsidRDefault="000F3CAE" w:rsidP="00D30B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KODU 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="00D30BFB" w:rsidRPr="000F3C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SUT_ISLEM_ADI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800620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Akciğer perfüzyon sintigrafisi, Planar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800640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Akciğer perfüzyon sintigrafisi, SPECT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800641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Akciğer perfüzyon sintigrafisi, Kantitatif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800660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Akciğer ventilasyon sintigrafisi, Planar (Aerosol)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800661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Akciğer ventilasyon sintigrafisi, SPECT (Aerosol)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800670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Akciğer ventilasyon sintigrafisi, Planar (Technegas)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800671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Akciğer ventilasyon sintigrafisi, SPECT (Technegas)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800680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Beyin perfüzyon SPECT (Tc-99m HMPAO)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800681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Beyin perfüzyon SPECT (Tc-99m ECD)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800682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Beyin perfüzyon SPECT, iktal çalışma (Tc-99m ECD)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800710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Konvansiyonel beyin sintigrafisi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800720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Sisternografi (In-111 DTPA)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800730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Sisternografi (Tc-99m DTPA)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800735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Beyin reseptör çalışması, SPECT (I-123 IBZM)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800740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Ventriküler şant açıklığının araştırılması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800750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Miyokard perfüzyon SPECT (Tl-201)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800755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Miyokard sempatik innervasyon sintigrafisi (I-123 MIBG)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800760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Radyonüklid ventrikülografi (MUGA), istirahat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800770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Radyonüklid ventrikülografi (MUGA), SPECT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800781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Miyokard perfüzyon SPECT, reinjeksiyon (Tl-201)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800800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Miyokard perfüzyon SPECT, GATED (Tc-99m kompleksleri)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800810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Miyokard perfüzyon SPECT, GATED (Tl-201)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800830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Miyokard perfüzyon SPECT (Tc-99m kompleksleri)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800851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Radyonüklid venografi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800860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Radyonüklid ventrikülografi (MUGA), stres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800861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Radyonüklid ventrikülografi (MUGA), SPECT, stres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800862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Farmakolojik stres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800863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Miyokard attenüasyon düzeltme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800870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Artrosintigrafi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800880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Kemik sintigrafisi, üç fazlı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800890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Kemik sintigrafisi, tüm vücut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800900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Kemik sintigrafisi, SPECT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800902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Anatomik korelasyon iskelet sistemi uygulamaları için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800920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Perklorat kovma testi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800930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Adrenal korteks sintigrafisi (I-131 Norkolesterol)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800940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Paratiroid sintigrafisi, Dual faz (Tc-99m MIBI)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800942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Paratiroid sintigrafisi, SPECT (Tc-99m MIBI)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800950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Tiroid sintigrafisi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800971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Anatomik korelasyon tiroid ve paratiroid sintigrafileri için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800990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Gastrointestinal kanama çalışması (Tc-99m Kolloid)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800991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Gastrointestinal kanama çalışması (Tc-99m RBC)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800995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Gastrointestinal protein kaybı çalışması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801010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Gastroösefajial reflü çalışması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801020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Hepatobiliyer sintigrafi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801030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Karaciğer dalak sintigrafisi, Planar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801031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Karaciğer dalak sintigrafisi, SPECT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801040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Mekkel divertikülü araştırması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801050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Mide boşalma çalışması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801060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Ösefagus transit çalışması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801070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Tükrük bezi sintigrafisi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801090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Böbrek sintigrafisi, Dinamik (Tc-99m DTPA)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801091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Böbrek sintigrafisi, Dinamik (Tc-99m MAG-3)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801092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Böbrek sintigrafisi, Dinamik (Tc-99m EC)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801110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Böbrek parankim sintigrafisi, SPECT (Tc-99m DMSA)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801120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GFR ölçümü, İn vitro (Tc-99m kompleksleri)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801121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GFR ölçümü, Kamera metodu (Tc-99m kompleksleri)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801122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GFR ölçümü, İn vitro (Cr-51 EDTA)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801140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Böbrek sintigrafisi, ACE inhibitörlü (Tc-99m MAG-3)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801141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Böbrek sintigrafisi, ACE inhibitörlü (Tc-99m DTPA)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801150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Vezikoüreteral reflü sintigrafisi, Direk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801160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Vezikoüreteral reflü sintigrafisi, İndirek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801170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Böbrek parankim sintigrafisi, Planar (Tc-99m DMSA)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801180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Testis sintigrafisi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801190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Enfeksiyon odağı araştırması, İşaretli lökosit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801191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Enfeksiyon odağı araştırması, SPECT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801200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Enfeksiyon odağı araştırması (Tc-99m HIG)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801210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Enfeksiyon odağı araştırması (Tc-99m Nanokolloid)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801211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Lökosit işaretlemesi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801220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Dalak sekestrasyon çalışması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801230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Eritrosit yaşam süresi saptanması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801240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Eritrosit/Plazma/Total kan volümü tayini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801260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Hepatik arter perfüzyon çalışması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801271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Hemanjiom görüntüleme, SPECT, işaretli eritrosit ile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801280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Kemik iliği sintigrafisi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801290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Lenfosintigrafi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801310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Selektif dalak sintigrafisi (Tc-99m işaretli denatüre eritrosit)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801330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Tümör görüntüleme, Tüm vücut (Tc-99m V-DMSA)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801331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Tümör görüntüleme, SPECT (Tc-99m V-DMSA)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801340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Tümör görüntüleme, Tüm vücut (Ga-67)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801341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Tümör görüntüleme, SPECT (Ga-67)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801350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İyot-131 Tüm vücut tarama, Tanısal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801351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İyot-131 Tüm vücut tarama, Tedavi sonrası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801360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Tümör görüntüleme, Tüm vücut (In-111 Oktreotid)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801361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Tümör görüntüleme, SPECT (In-111 Oktreotid)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801362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Tümör görüntüleme, Tüm vücut (Tc-99m işaretli peptid)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801363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Tümör görüntüleme, SPECT (Tc-99m işaretli peptid)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801380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Tümör görüntüleme, Tüm vücut (I-131 MIBG)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801381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Tümör görüntüleme, SPECT (I-131 MIBG)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801382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Tümör görüntüleme, Tüm vücut (I-123 MIBG)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801383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Tümör görüntüleme, SPECT (I-123 MIBG)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801390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Tümör görüntüleme, Tüm vücut (Tc-99m Kompleksleri ile)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801391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Tümör görüntüleme, SPECT (Tc-99m Kompleksleri ile)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801400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Radyoimmünosintigrafi, Tüm vücut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801401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Radyoimmünosintigrafi, SPECT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801410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Sentinel lenf nodu çalışması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801420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Meme sintigrafisi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801430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Tümör görüntüleme, Tüm vücut (Tl-201)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801431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Tümör görüntüleme, SPECT (Tl-201)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801460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Radyonüklid sinovektomi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801470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Radyonüklid tedavi, I-131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801471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Radyonüklid tedavi, I-131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801472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Radyonüklid tedavi, I-131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801473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Radyonüklid tedavi, I-131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801474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Radyonüklid tedavi, I-131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801475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Radyonüklid tedavi, I-131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801476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Radyonüklid tedavi, I-131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801480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Radyonüklid tedavi, I-131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801481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Radyonüklid tedavi, I-131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801482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Radyonüklid tedavi, I-131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801483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Radyonüklid tedavi, I-131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801490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Radyonüklid tedavi, I-131 MIBG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801491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Radyonüklid tedavi, I-131 MIBG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801500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Radyonüklid tedavi, P-32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801510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Radyonüklid tedavi, Re-186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801520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Radyonüklid tedavi, Sm-153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801530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Radyonüklid tedavi, Sr-89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801540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Radyoimmünoterapi, Y-90 anti CD-20 antikor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801541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Somatostatin reseptör tedavisi (In-111 Pentetreotide)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801542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Radyonüklid tedavi radyasyon monitorizasyonu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801543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Radyonüklid tedavi, İntraarteriyal, I-131 Lipiodol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801544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Radyonüklid tedavi, İntraarteriyal, Y-90 mikroküre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801545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Somatostatin reseptör tedavisi (Y-90 veya Lu-177 işaretli peptid)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801546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Radyonüklid tedavi planlama, dozimetri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801547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Radyonüklid tedavi uygulamaları için radyofarmasötik hazırlama hizmeti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801550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Dakriosintigrafi</w:t>
            </w:r>
          </w:p>
        </w:tc>
      </w:tr>
      <w:tr w:rsidR="000F3CAE" w:rsidRPr="000F3CAE" w:rsidTr="000F3CAE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801557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AE" w:rsidRPr="000F3CAE" w:rsidRDefault="000F3CAE" w:rsidP="000F3C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3C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Organ kan akımı çalışması (Tc-99m kompleksleri ile)</w:t>
            </w:r>
          </w:p>
        </w:tc>
      </w:tr>
    </w:tbl>
    <w:p w:rsidR="000F39BE" w:rsidRDefault="000F39BE" w:rsidP="000376FA">
      <w:pPr>
        <w:rPr>
          <w:lang w:val="tr-TR"/>
        </w:rPr>
      </w:pPr>
    </w:p>
    <w:p w:rsidR="00D30BFB" w:rsidRDefault="00D30BFB" w:rsidP="00D30BFB">
      <w:pPr>
        <w:rPr>
          <w:lang w:val="tr-TR"/>
        </w:rPr>
      </w:pPr>
      <w:r>
        <w:rPr>
          <w:b/>
          <w:lang w:val="tr-TR"/>
        </w:rPr>
        <w:t>Görüntüleme USG</w:t>
      </w:r>
      <w:r w:rsidRPr="005A2273">
        <w:rPr>
          <w:b/>
          <w:lang w:val="tr-TR"/>
        </w:rPr>
        <w:t>:</w:t>
      </w:r>
      <w:r>
        <w:rPr>
          <w:lang w:val="tr-TR"/>
        </w:rPr>
        <w:t xml:space="preserve"> 102 Hizmet/İlaç/Malzeme Bilgisi paketinde ISLEM_KODU alanı aşağıdaki listede yer alan işlemlerden GERCEKLESME_ZAMANI dolu olanların tamamı Görüntüleme USG olarak değerlendirilmektedir</w:t>
      </w:r>
    </w:p>
    <w:tbl>
      <w:tblPr>
        <w:tblW w:w="7140" w:type="dxa"/>
        <w:tblInd w:w="-5" w:type="dxa"/>
        <w:tblLook w:val="04A0" w:firstRow="1" w:lastRow="0" w:firstColumn="1" w:lastColumn="0" w:noHBand="0" w:noVBand="1"/>
      </w:tblPr>
      <w:tblGrid>
        <w:gridCol w:w="1795"/>
        <w:gridCol w:w="6400"/>
      </w:tblGrid>
      <w:tr w:rsidR="00D30BFB" w:rsidRPr="00D30BFB" w:rsidTr="00D30BFB">
        <w:trPr>
          <w:trHeight w:val="25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KODU SUT_ISLEM_ADI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30BFB" w:rsidRPr="00D30BFB" w:rsidTr="00D30BFB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803310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3-Boyutlu US</w:t>
            </w:r>
          </w:p>
        </w:tc>
      </w:tr>
      <w:tr w:rsidR="00D30BFB" w:rsidRPr="00D30BFB" w:rsidTr="00D30BFB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803320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Boyun US</w:t>
            </w:r>
          </w:p>
        </w:tc>
      </w:tr>
      <w:tr w:rsidR="00D30BFB" w:rsidRPr="00D30BFB" w:rsidTr="00D30BFB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803330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Renal US, dinamik</w:t>
            </w:r>
          </w:p>
        </w:tc>
      </w:tr>
      <w:tr w:rsidR="00D30BFB" w:rsidRPr="00D30BFB" w:rsidTr="00D30BFB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803340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Eklem US (tek taraf)</w:t>
            </w:r>
          </w:p>
        </w:tc>
      </w:tr>
      <w:tr w:rsidR="00D30BFB" w:rsidRPr="00D30BFB" w:rsidTr="00D30BFB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803350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Endoskopik US</w:t>
            </w:r>
          </w:p>
        </w:tc>
      </w:tr>
      <w:tr w:rsidR="00D30BFB" w:rsidRPr="00D30BFB" w:rsidTr="00D30BFB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803390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Hepatobilier US</w:t>
            </w:r>
          </w:p>
        </w:tc>
      </w:tr>
      <w:tr w:rsidR="00D30BFB" w:rsidRPr="00D30BFB" w:rsidTr="00D30BFB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803410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İntroperatif US</w:t>
            </w:r>
          </w:p>
        </w:tc>
      </w:tr>
      <w:tr w:rsidR="00D30BFB" w:rsidRPr="00D30BFB" w:rsidTr="00D30BFB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803420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Kalça eklemi US (tek taraf)</w:t>
            </w:r>
          </w:p>
        </w:tc>
      </w:tr>
      <w:tr w:rsidR="00D30BFB" w:rsidRPr="00D30BFB" w:rsidTr="00D30BFB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803430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Meme US, iki taraf</w:t>
            </w:r>
          </w:p>
        </w:tc>
      </w:tr>
      <w:tr w:rsidR="00D30BFB" w:rsidRPr="00D30BFB" w:rsidTr="00D30BFB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803440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Meme US, tek taraf</w:t>
            </w:r>
          </w:p>
        </w:tc>
      </w:tr>
      <w:tr w:rsidR="00D30BFB" w:rsidRPr="00D30BFB" w:rsidTr="00D30BFB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803441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Elastografi US</w:t>
            </w:r>
          </w:p>
        </w:tc>
      </w:tr>
      <w:tr w:rsidR="00D30BFB" w:rsidRPr="00D30BFB" w:rsidTr="00D30BFB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803450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Obstetrik US</w:t>
            </w:r>
          </w:p>
        </w:tc>
      </w:tr>
      <w:tr w:rsidR="00D30BFB" w:rsidRPr="00D30BFB" w:rsidTr="00D30BFB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803460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Orbita US, iki taraf (A veya B mod)</w:t>
            </w:r>
          </w:p>
        </w:tc>
      </w:tr>
      <w:tr w:rsidR="00D30BFB" w:rsidRPr="00D30BFB" w:rsidTr="00D30BFB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803470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Parotis bezi US</w:t>
            </w:r>
          </w:p>
        </w:tc>
      </w:tr>
      <w:tr w:rsidR="00D30BFB" w:rsidRPr="00D30BFB" w:rsidTr="00D30BFB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803480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Renal US</w:t>
            </w:r>
          </w:p>
        </w:tc>
      </w:tr>
      <w:tr w:rsidR="00D30BFB" w:rsidRPr="00D30BFB" w:rsidTr="00D30BFB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803490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Skrotal US</w:t>
            </w:r>
          </w:p>
        </w:tc>
      </w:tr>
      <w:tr w:rsidR="00D30BFB" w:rsidRPr="00D30BFB" w:rsidTr="00D30BFB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803500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Submandibuler bez US</w:t>
            </w:r>
          </w:p>
        </w:tc>
      </w:tr>
      <w:tr w:rsidR="00D30BFB" w:rsidRPr="00D30BFB" w:rsidTr="00D30BFB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803510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Tiroid US</w:t>
            </w:r>
          </w:p>
        </w:tc>
      </w:tr>
      <w:tr w:rsidR="00D30BFB" w:rsidRPr="00D30BFB" w:rsidTr="00D30BFB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803520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Toraks US</w:t>
            </w:r>
          </w:p>
        </w:tc>
      </w:tr>
      <w:tr w:rsidR="00D30BFB" w:rsidRPr="00D30BFB" w:rsidTr="00D30BFB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803530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Transkranial veya transfontanel US</w:t>
            </w:r>
          </w:p>
        </w:tc>
      </w:tr>
      <w:tr w:rsidR="00D30BFB" w:rsidRPr="00D30BFB" w:rsidTr="00D30BFB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803540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Transrektal US</w:t>
            </w:r>
          </w:p>
        </w:tc>
      </w:tr>
      <w:tr w:rsidR="00D30BFB" w:rsidRPr="00D30BFB" w:rsidTr="00D30BFB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803550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Transvajinal US</w:t>
            </w:r>
          </w:p>
        </w:tc>
      </w:tr>
      <w:tr w:rsidR="00D30BFB" w:rsidRPr="00D30BFB" w:rsidTr="00D30BFB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803560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Suprapubik pelvik US</w:t>
            </w:r>
          </w:p>
        </w:tc>
      </w:tr>
      <w:tr w:rsidR="00D30BFB" w:rsidRPr="00D30BFB" w:rsidTr="00D30BFB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803570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Abdomen US, tüm</w:t>
            </w:r>
          </w:p>
        </w:tc>
      </w:tr>
      <w:tr w:rsidR="00D30BFB" w:rsidRPr="00D30BFB" w:rsidTr="00D30BFB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803580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Üriner sistem US</w:t>
            </w:r>
          </w:p>
        </w:tc>
      </w:tr>
      <w:tr w:rsidR="00D30BFB" w:rsidRPr="00D30BFB" w:rsidTr="00D30BFB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803590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Abdomen US, üst</w:t>
            </w:r>
          </w:p>
        </w:tc>
      </w:tr>
      <w:tr w:rsidR="00D30BFB" w:rsidRPr="00D30BFB" w:rsidTr="00D30BFB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803600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Yüzeyel doku US</w:t>
            </w:r>
          </w:p>
        </w:tc>
      </w:tr>
      <w:tr w:rsidR="00D30BFB" w:rsidRPr="00D30BFB" w:rsidTr="00D30BFB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803601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FB" w:rsidRPr="00D30BFB" w:rsidRDefault="00D30BFB" w:rsidP="00D30B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0B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Ultrason, diğer</w:t>
            </w:r>
          </w:p>
        </w:tc>
      </w:tr>
    </w:tbl>
    <w:p w:rsidR="000F3CAE" w:rsidRDefault="000F3CAE" w:rsidP="000376FA">
      <w:pPr>
        <w:rPr>
          <w:lang w:val="tr-TR"/>
        </w:rPr>
      </w:pPr>
    </w:p>
    <w:p w:rsidR="00D30BFB" w:rsidRDefault="00D30BFB" w:rsidP="00D30BFB">
      <w:pPr>
        <w:rPr>
          <w:lang w:val="tr-TR"/>
        </w:rPr>
      </w:pPr>
      <w:r>
        <w:rPr>
          <w:b/>
          <w:lang w:val="tr-TR"/>
        </w:rPr>
        <w:t>Lab Tetkik Sayısı</w:t>
      </w:r>
      <w:r w:rsidRPr="005A2273">
        <w:rPr>
          <w:b/>
          <w:lang w:val="tr-TR"/>
        </w:rPr>
        <w:t>:</w:t>
      </w:r>
      <w:r>
        <w:rPr>
          <w:lang w:val="tr-TR"/>
        </w:rPr>
        <w:t xml:space="preserve"> 102 Hizmet/İlaç/Malzeme Bilgisi paketinde ISLEM_KODU alanı ekteki “</w:t>
      </w:r>
      <w:r w:rsidRPr="00D30BFB">
        <w:rPr>
          <w:lang w:val="tr-TR"/>
        </w:rPr>
        <w:t>USS VERİ AKIŞ SAYILARI Laboratuvar Kodları.xlsx</w:t>
      </w:r>
      <w:r>
        <w:rPr>
          <w:lang w:val="tr-TR"/>
        </w:rPr>
        <w:t xml:space="preserve">” listesinde yer alan işlemlerden GERCEKLESME_ZAMANI dolu olanların tamamı </w:t>
      </w:r>
      <w:r w:rsidR="00655363">
        <w:rPr>
          <w:lang w:val="tr-TR"/>
        </w:rPr>
        <w:t>Lab Tetkiki</w:t>
      </w:r>
      <w:r>
        <w:rPr>
          <w:lang w:val="tr-TR"/>
        </w:rPr>
        <w:t xml:space="preserve"> olarak değerlendirilmektedir</w:t>
      </w:r>
    </w:p>
    <w:p w:rsidR="00655363" w:rsidRDefault="00D30BFB" w:rsidP="00D30BFB">
      <w:pPr>
        <w:rPr>
          <w:lang w:val="tr-TR"/>
        </w:rPr>
      </w:pPr>
      <w:r>
        <w:rPr>
          <w:b/>
          <w:lang w:val="tr-TR"/>
        </w:rPr>
        <w:t>Lab Sonuç Sayısı</w:t>
      </w:r>
      <w:r w:rsidRPr="005A2273">
        <w:rPr>
          <w:b/>
          <w:lang w:val="tr-TR"/>
        </w:rPr>
        <w:t>:</w:t>
      </w:r>
      <w:r w:rsidR="00655363">
        <w:rPr>
          <w:lang w:val="tr-TR"/>
        </w:rPr>
        <w:t xml:space="preserve"> 105</w:t>
      </w:r>
      <w:r>
        <w:rPr>
          <w:lang w:val="tr-TR"/>
        </w:rPr>
        <w:t xml:space="preserve"> </w:t>
      </w:r>
      <w:r w:rsidR="00655363">
        <w:rPr>
          <w:lang w:val="tr-TR"/>
        </w:rPr>
        <w:t>Laboratuvar Sonuç Kayıt paketi ile gelmiş olan ve geçerli bir ISLEM_REFERANS_NUMARASI’na sahip tüm gönderimler Lab Sonucu olarak değerlendirilmektedir.</w:t>
      </w:r>
    </w:p>
    <w:p w:rsidR="00655363" w:rsidRDefault="00655363" w:rsidP="00D30BFB">
      <w:pPr>
        <w:rPr>
          <w:lang w:val="tr-TR"/>
        </w:rPr>
      </w:pPr>
      <w:r>
        <w:rPr>
          <w:b/>
          <w:lang w:val="tr-TR"/>
        </w:rPr>
        <w:t xml:space="preserve">Patoloji Sayısı </w:t>
      </w:r>
      <w:r w:rsidRPr="005A2273">
        <w:rPr>
          <w:b/>
          <w:lang w:val="tr-TR"/>
        </w:rPr>
        <w:t>:</w:t>
      </w:r>
      <w:r>
        <w:rPr>
          <w:lang w:val="tr-TR"/>
        </w:rPr>
        <w:t xml:space="preserve"> 102 Hizmet/İlaç/Malzeme Bilgisi paketinde ISLEM_KODU alanı ekteki “</w:t>
      </w:r>
      <w:r w:rsidRPr="00D30BFB">
        <w:rPr>
          <w:lang w:val="tr-TR"/>
        </w:rPr>
        <w:t xml:space="preserve">USS VERİ AKIŞ SAYILARI </w:t>
      </w:r>
      <w:r>
        <w:rPr>
          <w:lang w:val="tr-TR"/>
        </w:rPr>
        <w:t>Patoloji</w:t>
      </w:r>
      <w:r w:rsidRPr="00D30BFB">
        <w:rPr>
          <w:lang w:val="tr-TR"/>
        </w:rPr>
        <w:t xml:space="preserve"> Kodları.xlsx</w:t>
      </w:r>
      <w:r>
        <w:rPr>
          <w:lang w:val="tr-TR"/>
        </w:rPr>
        <w:t xml:space="preserve">” listesinde yer alan işlemlerden GERCEKLESME_ZAMANI dolu olanların tamamı </w:t>
      </w:r>
      <w:r>
        <w:rPr>
          <w:lang w:val="tr-TR"/>
        </w:rPr>
        <w:t>Patoloji işlemi</w:t>
      </w:r>
      <w:r>
        <w:rPr>
          <w:lang w:val="tr-TR"/>
        </w:rPr>
        <w:t xml:space="preserve"> olarak değerlendirilmektedir</w:t>
      </w:r>
    </w:p>
    <w:p w:rsidR="004268BB" w:rsidRDefault="004268BB" w:rsidP="004268BB">
      <w:pPr>
        <w:rPr>
          <w:b/>
          <w:sz w:val="36"/>
          <w:szCs w:val="36"/>
          <w:lang w:val="tr-TR"/>
        </w:rPr>
      </w:pPr>
    </w:p>
    <w:p w:rsidR="004268BB" w:rsidRDefault="004268BB" w:rsidP="004268BB">
      <w:pPr>
        <w:rPr>
          <w:b/>
          <w:sz w:val="36"/>
          <w:szCs w:val="36"/>
          <w:lang w:val="tr-TR"/>
        </w:rPr>
      </w:pPr>
    </w:p>
    <w:p w:rsidR="004268BB" w:rsidRDefault="004268BB" w:rsidP="004268BB">
      <w:pPr>
        <w:rPr>
          <w:b/>
          <w:sz w:val="36"/>
          <w:szCs w:val="36"/>
          <w:lang w:val="tr-TR"/>
        </w:rPr>
      </w:pPr>
    </w:p>
    <w:p w:rsidR="004268BB" w:rsidRDefault="004268BB" w:rsidP="004268BB">
      <w:pPr>
        <w:rPr>
          <w:b/>
          <w:sz w:val="36"/>
          <w:szCs w:val="36"/>
          <w:lang w:val="tr-TR"/>
        </w:rPr>
      </w:pPr>
    </w:p>
    <w:p w:rsidR="004268BB" w:rsidRDefault="004268BB" w:rsidP="004268BB">
      <w:pPr>
        <w:rPr>
          <w:b/>
          <w:sz w:val="36"/>
          <w:szCs w:val="36"/>
          <w:lang w:val="tr-TR"/>
        </w:rPr>
      </w:pPr>
    </w:p>
    <w:p w:rsidR="004268BB" w:rsidRDefault="004268BB" w:rsidP="004268BB">
      <w:pPr>
        <w:rPr>
          <w:b/>
          <w:sz w:val="36"/>
          <w:szCs w:val="36"/>
          <w:lang w:val="tr-TR"/>
        </w:rPr>
      </w:pPr>
    </w:p>
    <w:p w:rsidR="004268BB" w:rsidRDefault="004268BB" w:rsidP="004268BB">
      <w:pPr>
        <w:rPr>
          <w:b/>
          <w:sz w:val="36"/>
          <w:szCs w:val="36"/>
          <w:lang w:val="tr-TR"/>
        </w:rPr>
      </w:pPr>
    </w:p>
    <w:p w:rsidR="004268BB" w:rsidRDefault="004268BB" w:rsidP="004268BB">
      <w:pPr>
        <w:rPr>
          <w:b/>
          <w:sz w:val="36"/>
          <w:szCs w:val="36"/>
          <w:lang w:val="tr-TR"/>
        </w:rPr>
      </w:pPr>
    </w:p>
    <w:p w:rsidR="004268BB" w:rsidRDefault="004268BB" w:rsidP="004268BB">
      <w:pPr>
        <w:rPr>
          <w:b/>
          <w:sz w:val="36"/>
          <w:szCs w:val="36"/>
          <w:lang w:val="tr-TR"/>
        </w:rPr>
      </w:pPr>
    </w:p>
    <w:p w:rsidR="004268BB" w:rsidRDefault="004268BB" w:rsidP="004268BB">
      <w:pPr>
        <w:rPr>
          <w:b/>
          <w:sz w:val="36"/>
          <w:szCs w:val="36"/>
          <w:lang w:val="tr-TR"/>
        </w:rPr>
      </w:pPr>
    </w:p>
    <w:p w:rsidR="004268BB" w:rsidRDefault="004268BB" w:rsidP="004268BB">
      <w:pPr>
        <w:rPr>
          <w:b/>
          <w:sz w:val="36"/>
          <w:szCs w:val="36"/>
          <w:lang w:val="tr-TR"/>
        </w:rPr>
      </w:pPr>
    </w:p>
    <w:p w:rsidR="004268BB" w:rsidRDefault="004268BB" w:rsidP="004268BB">
      <w:pPr>
        <w:rPr>
          <w:b/>
          <w:sz w:val="36"/>
          <w:szCs w:val="36"/>
          <w:lang w:val="tr-TR"/>
        </w:rPr>
      </w:pPr>
    </w:p>
    <w:p w:rsidR="004268BB" w:rsidRDefault="004268BB" w:rsidP="004268BB">
      <w:pPr>
        <w:rPr>
          <w:b/>
          <w:sz w:val="36"/>
          <w:szCs w:val="36"/>
          <w:lang w:val="tr-TR"/>
        </w:rPr>
      </w:pPr>
    </w:p>
    <w:p w:rsidR="004268BB" w:rsidRPr="003D67FA" w:rsidRDefault="004268BB" w:rsidP="004268BB">
      <w:pPr>
        <w:rPr>
          <w:b/>
          <w:sz w:val="36"/>
          <w:szCs w:val="36"/>
          <w:lang w:val="tr-TR"/>
        </w:rPr>
      </w:pPr>
      <w:r>
        <w:rPr>
          <w:b/>
          <w:sz w:val="36"/>
          <w:szCs w:val="36"/>
          <w:lang w:val="tr-TR"/>
        </w:rPr>
        <w:lastRenderedPageBreak/>
        <w:t>AMELİYAT</w:t>
      </w:r>
    </w:p>
    <w:p w:rsidR="004268BB" w:rsidRDefault="004268BB" w:rsidP="004268BB">
      <w:pPr>
        <w:rPr>
          <w:lang w:val="tr-TR"/>
        </w:rPr>
      </w:pPr>
      <w:r>
        <w:rPr>
          <w:noProof/>
        </w:rPr>
        <w:drawing>
          <wp:inline distT="0" distB="0" distL="0" distR="0">
            <wp:extent cx="4200000" cy="3419048"/>
            <wp:effectExtent l="0" t="0" r="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meliyatVeriAkisSayilari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0000" cy="34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68BB" w:rsidRDefault="004268BB" w:rsidP="000269A3">
      <w:pPr>
        <w:rPr>
          <w:lang w:val="tr-TR"/>
        </w:rPr>
      </w:pPr>
      <w:r>
        <w:rPr>
          <w:lang w:val="tr-TR"/>
        </w:rPr>
        <w:t>Bu alanda yer alan hesaplamaların tamamı SUT kodları üzerinden elde edilmektedir.</w:t>
      </w:r>
      <w:r w:rsidR="000269A3">
        <w:rPr>
          <w:lang w:val="tr-TR"/>
        </w:rPr>
        <w:t xml:space="preserve"> Her grup için kullanılan </w:t>
      </w:r>
      <w:r w:rsidR="002A4691">
        <w:rPr>
          <w:lang w:val="tr-TR"/>
        </w:rPr>
        <w:t xml:space="preserve">SUT kodları ekteki </w:t>
      </w:r>
      <w:r w:rsidR="002A4691">
        <w:rPr>
          <w:lang w:val="tr-TR"/>
        </w:rPr>
        <w:t>“</w:t>
      </w:r>
      <w:r w:rsidR="002A4691" w:rsidRPr="00D30BFB">
        <w:rPr>
          <w:lang w:val="tr-TR"/>
        </w:rPr>
        <w:t xml:space="preserve">USS VERİ AKIŞ SAYILARI </w:t>
      </w:r>
      <w:r w:rsidR="002A4691">
        <w:rPr>
          <w:lang w:val="tr-TR"/>
        </w:rPr>
        <w:t>Ameliyat Grubu</w:t>
      </w:r>
      <w:r w:rsidR="002A4691" w:rsidRPr="00D30BFB">
        <w:rPr>
          <w:lang w:val="tr-TR"/>
        </w:rPr>
        <w:t xml:space="preserve"> Kodları.xlsx</w:t>
      </w:r>
      <w:r w:rsidR="002A4691">
        <w:rPr>
          <w:lang w:val="tr-TR"/>
        </w:rPr>
        <w:t>”</w:t>
      </w:r>
      <w:r w:rsidR="002A4691">
        <w:rPr>
          <w:lang w:val="tr-TR"/>
        </w:rPr>
        <w:t xml:space="preserve"> dosyasında yer almaktadır.</w:t>
      </w:r>
    </w:p>
    <w:p w:rsidR="00D30BFB" w:rsidRDefault="00D30BFB" w:rsidP="00D30BFB">
      <w:pPr>
        <w:rPr>
          <w:lang w:val="tr-TR"/>
        </w:rPr>
      </w:pPr>
    </w:p>
    <w:p w:rsidR="00B05591" w:rsidRDefault="00B05591" w:rsidP="00B05591">
      <w:pPr>
        <w:rPr>
          <w:b/>
          <w:sz w:val="36"/>
          <w:szCs w:val="36"/>
          <w:lang w:val="tr-TR"/>
        </w:rPr>
      </w:pPr>
    </w:p>
    <w:p w:rsidR="00B05591" w:rsidRDefault="00B05591" w:rsidP="00B05591">
      <w:pPr>
        <w:rPr>
          <w:b/>
          <w:sz w:val="36"/>
          <w:szCs w:val="36"/>
          <w:lang w:val="tr-TR"/>
        </w:rPr>
      </w:pPr>
    </w:p>
    <w:p w:rsidR="00B05591" w:rsidRDefault="00B05591" w:rsidP="00B05591">
      <w:pPr>
        <w:rPr>
          <w:b/>
          <w:sz w:val="36"/>
          <w:szCs w:val="36"/>
          <w:lang w:val="tr-TR"/>
        </w:rPr>
      </w:pPr>
    </w:p>
    <w:p w:rsidR="00B05591" w:rsidRDefault="00B05591" w:rsidP="00B05591">
      <w:pPr>
        <w:rPr>
          <w:b/>
          <w:sz w:val="36"/>
          <w:szCs w:val="36"/>
          <w:lang w:val="tr-TR"/>
        </w:rPr>
      </w:pPr>
    </w:p>
    <w:p w:rsidR="00B05591" w:rsidRDefault="00B05591" w:rsidP="00B05591">
      <w:pPr>
        <w:rPr>
          <w:b/>
          <w:sz w:val="36"/>
          <w:szCs w:val="36"/>
          <w:lang w:val="tr-TR"/>
        </w:rPr>
      </w:pPr>
    </w:p>
    <w:p w:rsidR="00B05591" w:rsidRDefault="00B05591" w:rsidP="00B05591">
      <w:pPr>
        <w:rPr>
          <w:b/>
          <w:sz w:val="36"/>
          <w:szCs w:val="36"/>
          <w:lang w:val="tr-TR"/>
        </w:rPr>
      </w:pPr>
    </w:p>
    <w:p w:rsidR="00B05591" w:rsidRDefault="00B05591" w:rsidP="00B05591">
      <w:pPr>
        <w:rPr>
          <w:b/>
          <w:sz w:val="36"/>
          <w:szCs w:val="36"/>
          <w:lang w:val="tr-TR"/>
        </w:rPr>
      </w:pPr>
    </w:p>
    <w:p w:rsidR="00B05591" w:rsidRDefault="00B05591" w:rsidP="00B05591">
      <w:pPr>
        <w:rPr>
          <w:b/>
          <w:sz w:val="36"/>
          <w:szCs w:val="36"/>
          <w:lang w:val="tr-TR"/>
        </w:rPr>
      </w:pPr>
    </w:p>
    <w:p w:rsidR="00B05591" w:rsidRPr="003D67FA" w:rsidRDefault="00B05591" w:rsidP="00B05591">
      <w:pPr>
        <w:rPr>
          <w:b/>
          <w:sz w:val="36"/>
          <w:szCs w:val="36"/>
          <w:lang w:val="tr-TR"/>
        </w:rPr>
      </w:pPr>
      <w:r>
        <w:rPr>
          <w:b/>
          <w:sz w:val="36"/>
          <w:szCs w:val="36"/>
          <w:lang w:val="tr-TR"/>
        </w:rPr>
        <w:lastRenderedPageBreak/>
        <w:t>A</w:t>
      </w:r>
      <w:r>
        <w:rPr>
          <w:b/>
          <w:sz w:val="36"/>
          <w:szCs w:val="36"/>
          <w:lang w:val="tr-TR"/>
        </w:rPr>
        <w:t>NJİYO</w:t>
      </w:r>
    </w:p>
    <w:p w:rsidR="00B05591" w:rsidRDefault="00B05591" w:rsidP="00B05591">
      <w:pPr>
        <w:rPr>
          <w:lang w:val="tr-TR"/>
        </w:rPr>
      </w:pPr>
      <w:r>
        <w:rPr>
          <w:noProof/>
        </w:rPr>
        <w:drawing>
          <wp:inline distT="0" distB="0" distL="0" distR="0">
            <wp:extent cx="4200000" cy="2342857"/>
            <wp:effectExtent l="0" t="0" r="0" b="635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njioVeriAkisSayilari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0000" cy="23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C93" w:rsidRDefault="00B05591" w:rsidP="00531C93">
      <w:pPr>
        <w:rPr>
          <w:lang w:val="tr-TR"/>
        </w:rPr>
      </w:pPr>
      <w:r>
        <w:rPr>
          <w:lang w:val="tr-TR"/>
        </w:rPr>
        <w:t xml:space="preserve">Bu alanda yer alan hesaplamaların tamamı SUT kodları üzerinden elde edilmektedir. </w:t>
      </w:r>
    </w:p>
    <w:p w:rsidR="00531C93" w:rsidRDefault="00531C93" w:rsidP="00531C93">
      <w:pPr>
        <w:rPr>
          <w:lang w:val="tr-TR"/>
        </w:rPr>
      </w:pPr>
      <w:r>
        <w:rPr>
          <w:b/>
          <w:lang w:val="tr-TR"/>
        </w:rPr>
        <w:t>Anjiyo Göz</w:t>
      </w:r>
      <w:r w:rsidRPr="005A2273">
        <w:rPr>
          <w:b/>
          <w:lang w:val="tr-TR"/>
        </w:rPr>
        <w:t>:</w:t>
      </w:r>
      <w:r>
        <w:rPr>
          <w:lang w:val="tr-TR"/>
        </w:rPr>
        <w:t xml:space="preserve"> 102 Hizmet/İlaç/Malzeme Bilgisi paketinde ISLEM_KODU alanı aşağıdaki listede yer alan işlemlerden GERCEKLESME_ZAMANI dolu olanların tamamı </w:t>
      </w:r>
      <w:r>
        <w:rPr>
          <w:lang w:val="tr-TR"/>
        </w:rPr>
        <w:t>Anjiyo Göz</w:t>
      </w:r>
      <w:r>
        <w:rPr>
          <w:lang w:val="tr-TR"/>
        </w:rPr>
        <w:t xml:space="preserve"> olarak değerlendirilmektedir</w:t>
      </w:r>
    </w:p>
    <w:tbl>
      <w:tblPr>
        <w:tblW w:w="7140" w:type="dxa"/>
        <w:tblInd w:w="-5" w:type="dxa"/>
        <w:tblLook w:val="04A0" w:firstRow="1" w:lastRow="0" w:firstColumn="1" w:lastColumn="0" w:noHBand="0" w:noVBand="1"/>
      </w:tblPr>
      <w:tblGrid>
        <w:gridCol w:w="884"/>
        <w:gridCol w:w="6400"/>
      </w:tblGrid>
      <w:tr w:rsidR="00FD1653" w:rsidRPr="00FD1653" w:rsidTr="00FD1653">
        <w:trPr>
          <w:trHeight w:val="25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FD1653" w:rsidRPr="00FD1653" w:rsidRDefault="00FD1653" w:rsidP="00FD16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D16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KODU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FD1653" w:rsidRPr="00FD1653" w:rsidRDefault="00FD1653" w:rsidP="00FD16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D16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SUT_ISLEM_ADI</w:t>
            </w:r>
          </w:p>
        </w:tc>
      </w:tr>
      <w:tr w:rsidR="00FD1653" w:rsidRPr="00FD1653" w:rsidTr="00FD165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653" w:rsidRPr="00FD1653" w:rsidRDefault="00FD1653" w:rsidP="00FD16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16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703650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653" w:rsidRPr="00FD1653" w:rsidRDefault="00FD1653" w:rsidP="00FD16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16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Fluorescein Fundus Anjiografi (FFA), iki göz</w:t>
            </w:r>
          </w:p>
        </w:tc>
      </w:tr>
      <w:tr w:rsidR="00FD1653" w:rsidRPr="00FD1653" w:rsidTr="00FD165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653" w:rsidRPr="00FD1653" w:rsidRDefault="00FD1653" w:rsidP="00FD16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16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703740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653" w:rsidRPr="00FD1653" w:rsidRDefault="00FD1653" w:rsidP="00FD16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16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ICG anjiografisi (iki göz)</w:t>
            </w:r>
          </w:p>
        </w:tc>
      </w:tr>
      <w:tr w:rsidR="00FD1653" w:rsidRPr="00FD1653" w:rsidTr="00FD165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653" w:rsidRPr="00FD1653" w:rsidRDefault="00FD1653" w:rsidP="00FD16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16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703810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653" w:rsidRPr="00FD1653" w:rsidRDefault="00FD1653" w:rsidP="00FD16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16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Ön segment anjiografisi, iki göz</w:t>
            </w:r>
          </w:p>
        </w:tc>
      </w:tr>
    </w:tbl>
    <w:p w:rsidR="00B05591" w:rsidRDefault="00B05591" w:rsidP="00B05591">
      <w:pPr>
        <w:rPr>
          <w:lang w:val="tr-TR"/>
        </w:rPr>
      </w:pPr>
    </w:p>
    <w:p w:rsidR="00FD1653" w:rsidRDefault="00FD1653" w:rsidP="00FD1653">
      <w:pPr>
        <w:rPr>
          <w:lang w:val="tr-TR"/>
        </w:rPr>
      </w:pPr>
      <w:r>
        <w:rPr>
          <w:b/>
          <w:lang w:val="tr-TR"/>
        </w:rPr>
        <w:t xml:space="preserve">Anjiyo </w:t>
      </w:r>
      <w:r>
        <w:rPr>
          <w:b/>
          <w:lang w:val="tr-TR"/>
        </w:rPr>
        <w:t>Koroner</w:t>
      </w:r>
      <w:r w:rsidRPr="005A2273">
        <w:rPr>
          <w:b/>
          <w:lang w:val="tr-TR"/>
        </w:rPr>
        <w:t>:</w:t>
      </w:r>
      <w:r>
        <w:rPr>
          <w:lang w:val="tr-TR"/>
        </w:rPr>
        <w:t xml:space="preserve"> 102 Hizmet/İlaç/Malzeme Bilgisi paketinde ISLEM_KODU alanı aşağıdaki listede yer alan işlemlerden GERCEKLESME_ZAMANI dolu olanların tamamı Anjiyo </w:t>
      </w:r>
      <w:r>
        <w:rPr>
          <w:lang w:val="tr-TR"/>
        </w:rPr>
        <w:t>Koroner</w:t>
      </w:r>
      <w:r>
        <w:rPr>
          <w:lang w:val="tr-TR"/>
        </w:rPr>
        <w:t xml:space="preserve"> olarak değerlendirilmektedir</w:t>
      </w:r>
    </w:p>
    <w:tbl>
      <w:tblPr>
        <w:tblW w:w="7140" w:type="dxa"/>
        <w:tblInd w:w="-5" w:type="dxa"/>
        <w:tblLook w:val="04A0" w:firstRow="1" w:lastRow="0" w:firstColumn="1" w:lastColumn="0" w:noHBand="0" w:noVBand="1"/>
      </w:tblPr>
      <w:tblGrid>
        <w:gridCol w:w="884"/>
        <w:gridCol w:w="6400"/>
      </w:tblGrid>
      <w:tr w:rsidR="00FD1653" w:rsidRPr="00FD1653" w:rsidTr="00FD1653">
        <w:trPr>
          <w:trHeight w:val="25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FD1653" w:rsidRPr="00FD1653" w:rsidRDefault="00FD1653" w:rsidP="00FD16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D16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KODU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FD1653" w:rsidRPr="00FD1653" w:rsidRDefault="00FD1653" w:rsidP="00FD16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D16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SUT_ISLEM_ADI</w:t>
            </w:r>
          </w:p>
        </w:tc>
      </w:tr>
      <w:tr w:rsidR="00FD1653" w:rsidRPr="00FD1653" w:rsidTr="00FD165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653" w:rsidRPr="00FD1653" w:rsidRDefault="00FD1653" w:rsidP="00FD16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16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700810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653" w:rsidRPr="00FD1653" w:rsidRDefault="00FD1653" w:rsidP="00FD16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16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Selektif koroner anjiyografi</w:t>
            </w:r>
          </w:p>
        </w:tc>
      </w:tr>
      <w:tr w:rsidR="00FD1653" w:rsidRPr="00FD1653" w:rsidTr="00FD165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653" w:rsidRPr="00FD1653" w:rsidRDefault="00FD1653" w:rsidP="00FD16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16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700820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653" w:rsidRPr="00FD1653" w:rsidRDefault="00FD1653" w:rsidP="00FD16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16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Selektif koroner anjiyografi ve ventrikülografi ve/veya aortografi</w:t>
            </w:r>
          </w:p>
        </w:tc>
      </w:tr>
      <w:tr w:rsidR="00FD1653" w:rsidRPr="00FD1653" w:rsidTr="00FD165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653" w:rsidRPr="00FD1653" w:rsidRDefault="00FD1653" w:rsidP="00FD16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16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700830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653" w:rsidRPr="00FD1653" w:rsidRDefault="00FD1653" w:rsidP="00FD16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16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Selektif sağ-sol koroner anjiyografi ve by-pass kontrolu</w:t>
            </w:r>
          </w:p>
        </w:tc>
      </w:tr>
      <w:tr w:rsidR="00FD1653" w:rsidRPr="00FD1653" w:rsidTr="00FD165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653" w:rsidRPr="00FD1653" w:rsidRDefault="00FD1653" w:rsidP="00FD16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16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700840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653" w:rsidRPr="00FD1653" w:rsidRDefault="00FD1653" w:rsidP="00FD16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16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Selektif koroner anjiyografi ve sağ ve sol kalp kateterizasyonu</w:t>
            </w:r>
          </w:p>
        </w:tc>
      </w:tr>
    </w:tbl>
    <w:p w:rsidR="00FD1653" w:rsidRDefault="00FD1653" w:rsidP="00B05591">
      <w:pPr>
        <w:rPr>
          <w:lang w:val="tr-TR"/>
        </w:rPr>
      </w:pPr>
    </w:p>
    <w:p w:rsidR="00FD1653" w:rsidRDefault="00FD1653" w:rsidP="00FD1653">
      <w:pPr>
        <w:rPr>
          <w:lang w:val="tr-TR"/>
        </w:rPr>
      </w:pPr>
      <w:r>
        <w:rPr>
          <w:b/>
          <w:lang w:val="tr-TR"/>
        </w:rPr>
        <w:t xml:space="preserve">Anjiyo </w:t>
      </w:r>
      <w:r>
        <w:rPr>
          <w:b/>
          <w:lang w:val="tr-TR"/>
        </w:rPr>
        <w:t>Periferik</w:t>
      </w:r>
      <w:r w:rsidRPr="005A2273">
        <w:rPr>
          <w:b/>
          <w:lang w:val="tr-TR"/>
        </w:rPr>
        <w:t>:</w:t>
      </w:r>
      <w:r>
        <w:rPr>
          <w:lang w:val="tr-TR"/>
        </w:rPr>
        <w:t xml:space="preserve"> 102 Hizmet/İlaç/Malzeme Bilgisi paketinde ISLEM_KODU alanı aşağıdaki listede yer alan işlemlerden GERCEKLESME_ZAMANI dolu olanların tamamı Anjiyo </w:t>
      </w:r>
      <w:r>
        <w:rPr>
          <w:lang w:val="tr-TR"/>
        </w:rPr>
        <w:t>Periferik</w:t>
      </w:r>
      <w:r>
        <w:rPr>
          <w:lang w:val="tr-TR"/>
        </w:rPr>
        <w:t xml:space="preserve"> olarak değerlendirilmektedir</w:t>
      </w:r>
    </w:p>
    <w:tbl>
      <w:tblPr>
        <w:tblW w:w="7140" w:type="dxa"/>
        <w:tblInd w:w="-5" w:type="dxa"/>
        <w:tblLook w:val="04A0" w:firstRow="1" w:lastRow="0" w:firstColumn="1" w:lastColumn="0" w:noHBand="0" w:noVBand="1"/>
      </w:tblPr>
      <w:tblGrid>
        <w:gridCol w:w="884"/>
        <w:gridCol w:w="6400"/>
      </w:tblGrid>
      <w:tr w:rsidR="00FD1653" w:rsidRPr="00FD1653" w:rsidTr="00FD1653">
        <w:trPr>
          <w:trHeight w:val="25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FD1653" w:rsidRPr="00FD1653" w:rsidRDefault="00FD1653" w:rsidP="00FD16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D16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KODU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FD1653" w:rsidRPr="00FD1653" w:rsidRDefault="00FD1653" w:rsidP="00FD16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D16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SUT_ISLEM_ADI</w:t>
            </w:r>
          </w:p>
        </w:tc>
      </w:tr>
      <w:tr w:rsidR="00FD1653" w:rsidRPr="00FD1653" w:rsidTr="00FD165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653" w:rsidRPr="00FD1653" w:rsidRDefault="00FD1653" w:rsidP="00FD16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16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802780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653" w:rsidRPr="00FD1653" w:rsidRDefault="00FD1653" w:rsidP="00FD16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16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Perkütan translüminal anjiyoplasti (PTA) işlemleri</w:t>
            </w:r>
          </w:p>
        </w:tc>
      </w:tr>
    </w:tbl>
    <w:p w:rsidR="00FD1653" w:rsidRDefault="00FD1653" w:rsidP="00B05591">
      <w:pPr>
        <w:rPr>
          <w:lang w:val="tr-TR"/>
        </w:rPr>
      </w:pPr>
    </w:p>
    <w:p w:rsidR="00FD1653" w:rsidRDefault="00FD1653" w:rsidP="00FD1653">
      <w:pPr>
        <w:rPr>
          <w:b/>
          <w:lang w:val="tr-TR"/>
        </w:rPr>
      </w:pPr>
    </w:p>
    <w:p w:rsidR="00FD1653" w:rsidRDefault="00FD1653" w:rsidP="00FD1653">
      <w:pPr>
        <w:rPr>
          <w:b/>
          <w:lang w:val="tr-TR"/>
        </w:rPr>
      </w:pPr>
    </w:p>
    <w:p w:rsidR="00FD1653" w:rsidRDefault="00FD1653" w:rsidP="00FD1653">
      <w:pPr>
        <w:rPr>
          <w:lang w:val="tr-TR"/>
        </w:rPr>
      </w:pPr>
      <w:r>
        <w:rPr>
          <w:b/>
          <w:lang w:val="tr-TR"/>
        </w:rPr>
        <w:lastRenderedPageBreak/>
        <w:t xml:space="preserve">Anjiyo </w:t>
      </w:r>
      <w:r>
        <w:rPr>
          <w:b/>
          <w:lang w:val="tr-TR"/>
        </w:rPr>
        <w:t>Renal Arter</w:t>
      </w:r>
      <w:r w:rsidRPr="005A2273">
        <w:rPr>
          <w:b/>
          <w:lang w:val="tr-TR"/>
        </w:rPr>
        <w:t>:</w:t>
      </w:r>
      <w:r>
        <w:rPr>
          <w:lang w:val="tr-TR"/>
        </w:rPr>
        <w:t xml:space="preserve"> 102 Hizmet/İlaç/Malzeme Bilgisi paketinde ISLEM_KODU alanı aşağıdaki listede yer alan işlemlerden GERCEKLESME_ZAMANI dolu olanların tamamı Anjiyo </w:t>
      </w:r>
      <w:r>
        <w:rPr>
          <w:lang w:val="tr-TR"/>
        </w:rPr>
        <w:t>Renal Arter</w:t>
      </w:r>
      <w:r>
        <w:rPr>
          <w:lang w:val="tr-TR"/>
        </w:rPr>
        <w:t xml:space="preserve"> olarak değerlendirilmektedir</w:t>
      </w:r>
    </w:p>
    <w:tbl>
      <w:tblPr>
        <w:tblW w:w="7140" w:type="dxa"/>
        <w:tblInd w:w="-5" w:type="dxa"/>
        <w:tblLook w:val="04A0" w:firstRow="1" w:lastRow="0" w:firstColumn="1" w:lastColumn="0" w:noHBand="0" w:noVBand="1"/>
      </w:tblPr>
      <w:tblGrid>
        <w:gridCol w:w="884"/>
        <w:gridCol w:w="6400"/>
      </w:tblGrid>
      <w:tr w:rsidR="00FD1653" w:rsidRPr="00FD1653" w:rsidTr="00FD1653">
        <w:trPr>
          <w:trHeight w:val="25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FD1653" w:rsidRPr="00FD1653" w:rsidRDefault="00FD1653" w:rsidP="00FD16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D16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KODU</w:t>
            </w:r>
          </w:p>
        </w:tc>
        <w:tc>
          <w:tcPr>
            <w:tcW w:w="6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FD1653" w:rsidRPr="00FD1653" w:rsidRDefault="00FD1653" w:rsidP="00FD16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D16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SUT_ISLEM_ADI</w:t>
            </w:r>
          </w:p>
        </w:tc>
      </w:tr>
      <w:tr w:rsidR="00FD1653" w:rsidRPr="00FD1653" w:rsidTr="00FD165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653" w:rsidRPr="00FD1653" w:rsidRDefault="00FD1653" w:rsidP="00FD16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16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802390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653" w:rsidRPr="00FD1653" w:rsidRDefault="00FD1653" w:rsidP="00FD16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16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Selektif renal anjiografi, iki taraf</w:t>
            </w:r>
          </w:p>
        </w:tc>
      </w:tr>
      <w:tr w:rsidR="00FD1653" w:rsidRPr="00FD1653" w:rsidTr="00FD1653">
        <w:trPr>
          <w:trHeight w:val="2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653" w:rsidRPr="00FD1653" w:rsidRDefault="00FD1653" w:rsidP="00FD16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16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802480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653" w:rsidRPr="00FD1653" w:rsidRDefault="00FD1653" w:rsidP="00FD16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16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Selektif renal anjiografi, tek taraf</w:t>
            </w:r>
          </w:p>
        </w:tc>
      </w:tr>
    </w:tbl>
    <w:p w:rsidR="00FD1653" w:rsidRDefault="00FD1653" w:rsidP="00FD1653">
      <w:pPr>
        <w:rPr>
          <w:lang w:val="tr-TR"/>
        </w:rPr>
      </w:pPr>
    </w:p>
    <w:p w:rsidR="00FD1653" w:rsidRDefault="00FD1653" w:rsidP="00B05591">
      <w:pPr>
        <w:rPr>
          <w:lang w:val="tr-TR"/>
        </w:rPr>
      </w:pPr>
    </w:p>
    <w:p w:rsidR="00FD1653" w:rsidRDefault="00FD1653" w:rsidP="00B05591">
      <w:pPr>
        <w:rPr>
          <w:lang w:val="tr-TR"/>
        </w:rPr>
      </w:pPr>
    </w:p>
    <w:p w:rsidR="00B05591" w:rsidRDefault="00B05591" w:rsidP="00B05591">
      <w:pPr>
        <w:rPr>
          <w:lang w:val="tr-TR"/>
        </w:rPr>
      </w:pPr>
    </w:p>
    <w:p w:rsidR="00B05591" w:rsidRDefault="00B05591" w:rsidP="00D30BFB">
      <w:pPr>
        <w:rPr>
          <w:lang w:val="tr-TR"/>
        </w:rPr>
      </w:pPr>
    </w:p>
    <w:p w:rsidR="00D30BFB" w:rsidRDefault="00D30BFB" w:rsidP="00D30BFB">
      <w:pPr>
        <w:rPr>
          <w:lang w:val="tr-TR"/>
        </w:rPr>
      </w:pPr>
    </w:p>
    <w:p w:rsidR="00D30BFB" w:rsidRDefault="00D30BFB" w:rsidP="000376FA">
      <w:pPr>
        <w:rPr>
          <w:lang w:val="tr-TR"/>
        </w:rPr>
      </w:pPr>
    </w:p>
    <w:p w:rsidR="00001613" w:rsidRDefault="00001613" w:rsidP="000376FA">
      <w:pPr>
        <w:rPr>
          <w:lang w:val="tr-TR"/>
        </w:rPr>
      </w:pPr>
    </w:p>
    <w:p w:rsidR="00CF438D" w:rsidRPr="00C252B8" w:rsidRDefault="00CF438D" w:rsidP="000376FA">
      <w:pPr>
        <w:rPr>
          <w:lang w:val="tr-TR"/>
        </w:rPr>
      </w:pPr>
      <w:bookmarkStart w:id="0" w:name="_GoBack"/>
      <w:bookmarkEnd w:id="0"/>
    </w:p>
    <w:sectPr w:rsidR="00CF438D" w:rsidRPr="00C252B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2B8"/>
    <w:rsid w:val="00001613"/>
    <w:rsid w:val="000269A3"/>
    <w:rsid w:val="000376FA"/>
    <w:rsid w:val="00060240"/>
    <w:rsid w:val="00097E7F"/>
    <w:rsid w:val="000F39BE"/>
    <w:rsid w:val="000F3CAE"/>
    <w:rsid w:val="000F6D70"/>
    <w:rsid w:val="00131774"/>
    <w:rsid w:val="0017206E"/>
    <w:rsid w:val="00195F8E"/>
    <w:rsid w:val="00215C4F"/>
    <w:rsid w:val="002A4691"/>
    <w:rsid w:val="002B20B2"/>
    <w:rsid w:val="002B2D96"/>
    <w:rsid w:val="002F5B85"/>
    <w:rsid w:val="0034644B"/>
    <w:rsid w:val="003D67FA"/>
    <w:rsid w:val="004219E6"/>
    <w:rsid w:val="004268BB"/>
    <w:rsid w:val="00471CEB"/>
    <w:rsid w:val="00472503"/>
    <w:rsid w:val="0050235A"/>
    <w:rsid w:val="00525CFC"/>
    <w:rsid w:val="00531C93"/>
    <w:rsid w:val="005A2273"/>
    <w:rsid w:val="005A633B"/>
    <w:rsid w:val="00655363"/>
    <w:rsid w:val="00660C13"/>
    <w:rsid w:val="00734935"/>
    <w:rsid w:val="00774B7E"/>
    <w:rsid w:val="00813BD5"/>
    <w:rsid w:val="008169CA"/>
    <w:rsid w:val="008275A2"/>
    <w:rsid w:val="00896E2E"/>
    <w:rsid w:val="008C5F49"/>
    <w:rsid w:val="009E49CC"/>
    <w:rsid w:val="00A002CA"/>
    <w:rsid w:val="00A5634C"/>
    <w:rsid w:val="00A84A5A"/>
    <w:rsid w:val="00B05591"/>
    <w:rsid w:val="00B06326"/>
    <w:rsid w:val="00B53172"/>
    <w:rsid w:val="00BB76B2"/>
    <w:rsid w:val="00BB7E68"/>
    <w:rsid w:val="00BB7F1F"/>
    <w:rsid w:val="00C252B8"/>
    <w:rsid w:val="00C37182"/>
    <w:rsid w:val="00CB7578"/>
    <w:rsid w:val="00CF438D"/>
    <w:rsid w:val="00CF7EC6"/>
    <w:rsid w:val="00D22CBC"/>
    <w:rsid w:val="00D30BFB"/>
    <w:rsid w:val="00DB78B7"/>
    <w:rsid w:val="00DF1CA0"/>
    <w:rsid w:val="00E72EE9"/>
    <w:rsid w:val="00E83E6C"/>
    <w:rsid w:val="00ED0BDC"/>
    <w:rsid w:val="00F641ED"/>
    <w:rsid w:val="00F86498"/>
    <w:rsid w:val="00FA6DD7"/>
    <w:rsid w:val="00FD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BC9C74-113B-492D-B13A-32C184266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864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18</Pages>
  <Words>3510</Words>
  <Characters>20008</Characters>
  <Application>Microsoft Office Word</Application>
  <DocSecurity>0</DocSecurity>
  <Lines>166</Lines>
  <Paragraphs>46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ADNAN ERSÖZ</dc:creator>
  <cp:keywords/>
  <dc:description/>
  <cp:lastModifiedBy>ADNAN ERSÖZ</cp:lastModifiedBy>
  <cp:revision>17</cp:revision>
  <dcterms:created xsi:type="dcterms:W3CDTF">2017-03-19T19:15:00Z</dcterms:created>
  <dcterms:modified xsi:type="dcterms:W3CDTF">2017-03-19T23:08:00Z</dcterms:modified>
</cp:coreProperties>
</file>